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176" w:rsidRPr="00EC2A6A" w:rsidRDefault="00C76176" w:rsidP="00C76176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</w:pPr>
    </w:p>
    <w:p w:rsidR="00C76176" w:rsidRPr="00A83E08" w:rsidRDefault="00C76176" w:rsidP="00C76176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A83E08">
        <w:rPr>
          <w:rFonts w:ascii="Times New Roman" w:hAnsi="Times New Roman" w:cs="Times New Roman"/>
          <w:i w:val="0"/>
          <w:sz w:val="24"/>
          <w:szCs w:val="24"/>
        </w:rPr>
        <w:t>Федеральное государственное бюджетное образовательное учреждение</w:t>
      </w:r>
    </w:p>
    <w:p w:rsidR="00C76176" w:rsidRPr="00A83E08" w:rsidRDefault="00C76176" w:rsidP="00C76176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A83E08">
        <w:rPr>
          <w:rFonts w:ascii="Times New Roman" w:hAnsi="Times New Roman" w:cs="Times New Roman"/>
          <w:i w:val="0"/>
          <w:sz w:val="24"/>
          <w:szCs w:val="24"/>
        </w:rPr>
        <w:t>высшего профессионального образования</w:t>
      </w:r>
    </w:p>
    <w:p w:rsidR="00C76176" w:rsidRPr="00A83E08" w:rsidRDefault="00C76176" w:rsidP="00C76176">
      <w:pPr>
        <w:ind w:firstLine="709"/>
      </w:pPr>
    </w:p>
    <w:p w:rsidR="00C76176" w:rsidRPr="00A83E08" w:rsidRDefault="00C76176" w:rsidP="00C76176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A83E08">
        <w:rPr>
          <w:rFonts w:ascii="Times New Roman" w:hAnsi="Times New Roman" w:cs="Times New Roman"/>
          <w:i w:val="0"/>
          <w:sz w:val="24"/>
          <w:szCs w:val="24"/>
        </w:rPr>
        <w:t>РОССИЙСКИЙ УНИВЕРСИТЕТ ДРУЖБЫ НАРОДОВ</w:t>
      </w:r>
    </w:p>
    <w:p w:rsidR="00C76176" w:rsidRPr="00BB0E6F" w:rsidRDefault="00C76176" w:rsidP="00C76176">
      <w:pPr>
        <w:pStyle w:val="3"/>
        <w:ind w:firstLine="709"/>
        <w:jc w:val="center"/>
        <w:rPr>
          <w:b w:val="0"/>
          <w:sz w:val="24"/>
          <w:szCs w:val="24"/>
          <w:u w:val="single"/>
        </w:rPr>
      </w:pPr>
      <w:r w:rsidRPr="00BB0E6F">
        <w:rPr>
          <w:b w:val="0"/>
          <w:sz w:val="24"/>
          <w:szCs w:val="24"/>
          <w:u w:val="single"/>
        </w:rPr>
        <w:t>_______Кафедра русского языка и межкультурной коммуникации факультета гуманитарных и социальных наук</w:t>
      </w:r>
      <w:r>
        <w:rPr>
          <w:b w:val="0"/>
          <w:sz w:val="24"/>
          <w:szCs w:val="24"/>
          <w:u w:val="single"/>
        </w:rPr>
        <w:t>_</w:t>
      </w:r>
    </w:p>
    <w:p w:rsidR="00C76176" w:rsidRPr="00C76176" w:rsidRDefault="00C76176" w:rsidP="00C76176">
      <w:pPr>
        <w:pStyle w:val="2"/>
        <w:ind w:left="4956" w:firstLine="709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76176" w:rsidRPr="00A83E08" w:rsidRDefault="00C76176" w:rsidP="00C76176">
      <w:pPr>
        <w:pStyle w:val="2"/>
        <w:ind w:left="4956" w:firstLine="709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A83E08">
        <w:rPr>
          <w:rFonts w:ascii="Times New Roman" w:hAnsi="Times New Roman" w:cs="Times New Roman"/>
          <w:i w:val="0"/>
          <w:sz w:val="24"/>
          <w:szCs w:val="24"/>
        </w:rPr>
        <w:t>УТВЕРЖДАЮ</w:t>
      </w:r>
    </w:p>
    <w:p w:rsidR="00C76176" w:rsidRPr="00A83E08" w:rsidRDefault="00C76176" w:rsidP="00C76176">
      <w:pPr>
        <w:ind w:left="-900" w:firstLine="709"/>
        <w:jc w:val="right"/>
      </w:pPr>
      <w:r w:rsidRPr="00A83E08">
        <w:t>Проректор по дополнительному</w:t>
      </w:r>
    </w:p>
    <w:p w:rsidR="00C76176" w:rsidRPr="00A83E08" w:rsidRDefault="00C76176" w:rsidP="00C76176">
      <w:pPr>
        <w:ind w:left="-900" w:firstLine="709"/>
        <w:jc w:val="right"/>
      </w:pPr>
      <w:r w:rsidRPr="00A83E08">
        <w:t xml:space="preserve">                                                                                      образованию</w:t>
      </w:r>
    </w:p>
    <w:p w:rsidR="00C76176" w:rsidRDefault="00C76176" w:rsidP="00C76176">
      <w:pPr>
        <w:ind w:left="-900" w:firstLine="709"/>
        <w:jc w:val="right"/>
        <w:rPr>
          <w:b/>
        </w:rPr>
      </w:pPr>
      <w:r w:rsidRPr="00A83E08">
        <w:rPr>
          <w:b/>
        </w:rPr>
        <w:t>_____</w:t>
      </w:r>
      <w:proofErr w:type="spellStart"/>
      <w:r w:rsidRPr="00727BBA">
        <w:rPr>
          <w:b/>
          <w:u w:val="single"/>
        </w:rPr>
        <w:t>Должикова</w:t>
      </w:r>
      <w:proofErr w:type="spellEnd"/>
      <w:r w:rsidRPr="00727BBA">
        <w:rPr>
          <w:b/>
          <w:u w:val="single"/>
        </w:rPr>
        <w:t xml:space="preserve"> А.В.</w:t>
      </w:r>
      <w:r w:rsidRPr="00A83E08">
        <w:rPr>
          <w:b/>
        </w:rPr>
        <w:t xml:space="preserve"> </w:t>
      </w:r>
    </w:p>
    <w:p w:rsidR="00C76176" w:rsidRPr="00A83E08" w:rsidRDefault="00C76176" w:rsidP="00C76176">
      <w:pPr>
        <w:ind w:left="-900" w:firstLine="709"/>
        <w:jc w:val="right"/>
        <w:rPr>
          <w:b/>
        </w:rPr>
      </w:pPr>
    </w:p>
    <w:p w:rsidR="00C76176" w:rsidRPr="00A83E08" w:rsidRDefault="00C76176" w:rsidP="00C76176">
      <w:pPr>
        <w:ind w:left="-900" w:firstLine="709"/>
        <w:jc w:val="right"/>
        <w:rPr>
          <w:b/>
        </w:rPr>
      </w:pPr>
      <w:r w:rsidRPr="00A83E08">
        <w:rPr>
          <w:b/>
        </w:rPr>
        <w:t xml:space="preserve">                                                         «____»________________201</w:t>
      </w:r>
      <w:r w:rsidRPr="00C76176">
        <w:rPr>
          <w:b/>
        </w:rPr>
        <w:t>6</w:t>
      </w:r>
      <w:r w:rsidRPr="00A83E08">
        <w:rPr>
          <w:b/>
        </w:rPr>
        <w:t xml:space="preserve"> г.</w:t>
      </w:r>
    </w:p>
    <w:p w:rsidR="00C76176" w:rsidRPr="00A83E08" w:rsidRDefault="00C76176" w:rsidP="00C76176">
      <w:pPr>
        <w:ind w:left="3540" w:firstLine="709"/>
        <w:rPr>
          <w:b/>
        </w:rPr>
      </w:pPr>
      <w:r w:rsidRPr="00A83E08">
        <w:rPr>
          <w:b/>
        </w:rPr>
        <w:t xml:space="preserve">                       </w:t>
      </w:r>
      <w:r w:rsidRPr="00A83E08">
        <w:rPr>
          <w:b/>
        </w:rPr>
        <w:tab/>
        <w:t xml:space="preserve">    </w:t>
      </w:r>
      <w:r w:rsidRPr="00A83E08">
        <w:rPr>
          <w:b/>
        </w:rPr>
        <w:tab/>
      </w:r>
      <w:r w:rsidRPr="00A83E08">
        <w:rPr>
          <w:b/>
        </w:rPr>
        <w:tab/>
        <w:t xml:space="preserve">         </w:t>
      </w:r>
    </w:p>
    <w:p w:rsidR="00C76176" w:rsidRPr="00A83E08" w:rsidRDefault="00C76176" w:rsidP="00C76176">
      <w:pPr>
        <w:ind w:firstLine="709"/>
        <w:rPr>
          <w:b/>
        </w:rPr>
      </w:pPr>
      <w:r w:rsidRPr="00A83E08">
        <w:rPr>
          <w:b/>
        </w:rPr>
        <w:t xml:space="preserve">     СОГЛАСОВАНО             </w:t>
      </w:r>
    </w:p>
    <w:p w:rsidR="00C76176" w:rsidRDefault="00C76176" w:rsidP="00C76176">
      <w:pPr>
        <w:ind w:left="-900" w:firstLine="709"/>
      </w:pPr>
      <w:r w:rsidRPr="00A83E08">
        <w:t xml:space="preserve">Директор </w:t>
      </w:r>
      <w:r>
        <w:t>ЦДПО ФГСН РУДН</w:t>
      </w:r>
    </w:p>
    <w:p w:rsidR="00C76176" w:rsidRDefault="00C76176" w:rsidP="00C76176">
      <w:pPr>
        <w:ind w:left="-900" w:firstLine="709"/>
      </w:pPr>
      <w:r>
        <w:tab/>
      </w:r>
      <w:r>
        <w:tab/>
      </w:r>
      <w:r>
        <w:tab/>
      </w:r>
      <w:r>
        <w:tab/>
      </w:r>
    </w:p>
    <w:p w:rsidR="00C76176" w:rsidRPr="00727BBA" w:rsidRDefault="00C76176" w:rsidP="00C76176">
      <w:pPr>
        <w:ind w:left="1932" w:firstLine="709"/>
        <w:rPr>
          <w:b/>
        </w:rPr>
      </w:pPr>
      <w:r>
        <w:t xml:space="preserve">     </w:t>
      </w:r>
      <w:r w:rsidRPr="00727BBA">
        <w:rPr>
          <w:b/>
        </w:rPr>
        <w:t>Тагиров Ф.В.</w:t>
      </w:r>
    </w:p>
    <w:p w:rsidR="00C76176" w:rsidRPr="00A83E08" w:rsidRDefault="00C76176" w:rsidP="00C76176">
      <w:pPr>
        <w:ind w:left="-900" w:firstLine="709"/>
        <w:rPr>
          <w:b/>
        </w:rPr>
      </w:pPr>
      <w:r w:rsidRPr="00A83E08">
        <w:rPr>
          <w:b/>
        </w:rPr>
        <w:t xml:space="preserve">___________________ ______________                                               </w:t>
      </w:r>
    </w:p>
    <w:p w:rsidR="00C76176" w:rsidRPr="00A83E08" w:rsidRDefault="00C76176" w:rsidP="00C76176">
      <w:pPr>
        <w:ind w:left="-900" w:firstLine="709"/>
        <w:rPr>
          <w:sz w:val="16"/>
          <w:szCs w:val="16"/>
        </w:rPr>
      </w:pPr>
      <w:r w:rsidRPr="00A83E08">
        <w:rPr>
          <w:sz w:val="16"/>
          <w:szCs w:val="16"/>
        </w:rPr>
        <w:t xml:space="preserve">               подпись                                     ФИО                                                                                  </w:t>
      </w:r>
    </w:p>
    <w:p w:rsidR="00C76176" w:rsidRPr="00A83E08" w:rsidRDefault="00C76176" w:rsidP="00C76176">
      <w:pPr>
        <w:tabs>
          <w:tab w:val="left" w:pos="6720"/>
        </w:tabs>
        <w:ind w:left="-900" w:firstLine="709"/>
        <w:rPr>
          <w:b/>
        </w:rPr>
      </w:pPr>
      <w:r w:rsidRPr="00A83E08">
        <w:rPr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Pr="00A83E08">
        <w:rPr>
          <w:b/>
        </w:rPr>
        <w:t xml:space="preserve">         </w:t>
      </w:r>
    </w:p>
    <w:p w:rsidR="00C76176" w:rsidRPr="00A83E08" w:rsidRDefault="00C76176" w:rsidP="00C76176">
      <w:pPr>
        <w:tabs>
          <w:tab w:val="left" w:pos="6720"/>
        </w:tabs>
        <w:ind w:left="-900" w:firstLine="709"/>
        <w:rPr>
          <w:sz w:val="16"/>
          <w:szCs w:val="16"/>
        </w:rPr>
      </w:pPr>
      <w:r w:rsidRPr="00A83E08">
        <w:rPr>
          <w:sz w:val="16"/>
          <w:szCs w:val="16"/>
        </w:rPr>
        <w:tab/>
        <w:t xml:space="preserve">      </w:t>
      </w:r>
    </w:p>
    <w:p w:rsidR="00C76176" w:rsidRPr="00A83E08" w:rsidRDefault="00C76176" w:rsidP="00C76176">
      <w:pPr>
        <w:ind w:left="-900" w:firstLine="709"/>
      </w:pPr>
      <w:r w:rsidRPr="00A83E08">
        <w:rPr>
          <w:b/>
        </w:rPr>
        <w:t xml:space="preserve"> «____»_____________201</w:t>
      </w:r>
      <w:r w:rsidRPr="00C76176">
        <w:rPr>
          <w:b/>
        </w:rPr>
        <w:t>6</w:t>
      </w:r>
      <w:r w:rsidRPr="00A83E08">
        <w:rPr>
          <w:b/>
        </w:rPr>
        <w:t xml:space="preserve"> г.                                                            </w:t>
      </w:r>
    </w:p>
    <w:p w:rsidR="00C76176" w:rsidRPr="00C76176" w:rsidRDefault="00C76176" w:rsidP="00C76176">
      <w:pPr>
        <w:ind w:left="-900" w:firstLine="709"/>
        <w:rPr>
          <w:b/>
        </w:rPr>
      </w:pPr>
    </w:p>
    <w:p w:rsidR="00C76176" w:rsidRPr="00C76176" w:rsidRDefault="00C76176" w:rsidP="00C76176">
      <w:pPr>
        <w:ind w:left="-900" w:firstLine="709"/>
        <w:rPr>
          <w:b/>
        </w:rPr>
      </w:pPr>
    </w:p>
    <w:p w:rsidR="00C76176" w:rsidRDefault="00C76176" w:rsidP="00C76176">
      <w:pPr>
        <w:ind w:left="-900" w:firstLine="709"/>
      </w:pPr>
    </w:p>
    <w:p w:rsidR="00C76176" w:rsidRPr="00552C2F" w:rsidRDefault="00C76176" w:rsidP="00C76176">
      <w:pPr>
        <w:ind w:left="-900" w:firstLine="709"/>
      </w:pPr>
    </w:p>
    <w:p w:rsidR="00C76176" w:rsidRPr="00552C2F" w:rsidRDefault="00C76176" w:rsidP="00C76176">
      <w:pPr>
        <w:widowControl w:val="0"/>
        <w:ind w:firstLine="709"/>
        <w:jc w:val="center"/>
        <w:rPr>
          <w:b/>
          <w:bCs/>
          <w:sz w:val="28"/>
          <w:szCs w:val="28"/>
        </w:rPr>
      </w:pPr>
      <w:r w:rsidRPr="00552C2F">
        <w:rPr>
          <w:b/>
          <w:bCs/>
          <w:sz w:val="28"/>
          <w:szCs w:val="28"/>
        </w:rPr>
        <w:t xml:space="preserve">Дополнительная профессиональная программа </w:t>
      </w:r>
    </w:p>
    <w:p w:rsidR="00C76176" w:rsidRPr="00552C2F" w:rsidRDefault="00C76176" w:rsidP="00C76176">
      <w:pPr>
        <w:widowControl w:val="0"/>
        <w:ind w:firstLine="709"/>
        <w:jc w:val="center"/>
        <w:rPr>
          <w:b/>
          <w:bCs/>
          <w:sz w:val="28"/>
          <w:szCs w:val="28"/>
        </w:rPr>
      </w:pPr>
      <w:r w:rsidRPr="00552C2F">
        <w:rPr>
          <w:b/>
          <w:bCs/>
          <w:sz w:val="28"/>
          <w:szCs w:val="28"/>
        </w:rPr>
        <w:t xml:space="preserve"> (повышение квалификации)</w:t>
      </w:r>
    </w:p>
    <w:p w:rsidR="00C76176" w:rsidRPr="00552C2F" w:rsidRDefault="00C76176" w:rsidP="00C76176">
      <w:pPr>
        <w:ind w:left="-900" w:firstLine="709"/>
        <w:rPr>
          <w:b/>
          <w:sz w:val="28"/>
          <w:szCs w:val="28"/>
        </w:rPr>
      </w:pPr>
    </w:p>
    <w:p w:rsidR="00C76176" w:rsidRPr="00552C2F" w:rsidRDefault="00C76176" w:rsidP="00C76176">
      <w:pPr>
        <w:ind w:firstLine="709"/>
        <w:jc w:val="both"/>
        <w:rPr>
          <w:b/>
          <w:sz w:val="28"/>
          <w:szCs w:val="28"/>
        </w:rPr>
      </w:pPr>
    </w:p>
    <w:p w:rsidR="00C76176" w:rsidRDefault="00C76176" w:rsidP="00C76176">
      <w:pPr>
        <w:pStyle w:val="1-21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0202" w:rsidRDefault="00164185" w:rsidP="00C76176">
      <w:pPr>
        <w:pStyle w:val="1-21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164185">
        <w:rPr>
          <w:rFonts w:ascii="Times New Roman" w:hAnsi="Times New Roman"/>
          <w:b/>
          <w:color w:val="000000" w:themeColor="text1"/>
          <w:sz w:val="28"/>
        </w:rPr>
        <w:t>М</w:t>
      </w:r>
      <w:r w:rsidR="006734FC" w:rsidRPr="00164185">
        <w:rPr>
          <w:rFonts w:ascii="Times New Roman" w:hAnsi="Times New Roman"/>
          <w:b/>
          <w:color w:val="000000" w:themeColor="text1"/>
          <w:sz w:val="28"/>
        </w:rPr>
        <w:t>етодика обучения русскому языку как иностранно</w:t>
      </w:r>
      <w:r w:rsidR="00504EA8" w:rsidRPr="00164185">
        <w:rPr>
          <w:rFonts w:ascii="Times New Roman" w:hAnsi="Times New Roman"/>
          <w:b/>
          <w:color w:val="000000" w:themeColor="text1"/>
          <w:sz w:val="28"/>
        </w:rPr>
        <w:t>му</w:t>
      </w:r>
      <w:r w:rsidR="006734FC" w:rsidRPr="00164185">
        <w:rPr>
          <w:rFonts w:ascii="Times New Roman" w:hAnsi="Times New Roman"/>
          <w:b/>
          <w:color w:val="000000" w:themeColor="text1"/>
          <w:sz w:val="28"/>
        </w:rPr>
        <w:t xml:space="preserve"> </w:t>
      </w:r>
    </w:p>
    <w:p w:rsidR="006734FC" w:rsidRPr="00164185" w:rsidRDefault="006734FC" w:rsidP="00C76176">
      <w:pPr>
        <w:pStyle w:val="1-21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36"/>
          <w:szCs w:val="28"/>
        </w:rPr>
      </w:pPr>
      <w:r w:rsidRPr="00164185">
        <w:rPr>
          <w:rFonts w:ascii="Times New Roman" w:hAnsi="Times New Roman"/>
          <w:b/>
          <w:color w:val="000000" w:themeColor="text1"/>
          <w:sz w:val="28"/>
        </w:rPr>
        <w:t>с использованием ИКТ</w:t>
      </w:r>
    </w:p>
    <w:p w:rsidR="00C76176" w:rsidRPr="00552C2F" w:rsidRDefault="00C76176" w:rsidP="00C76176">
      <w:pPr>
        <w:ind w:firstLine="709"/>
      </w:pPr>
    </w:p>
    <w:p w:rsidR="00C76176" w:rsidRPr="00552C2F" w:rsidRDefault="00C76176" w:rsidP="00C76176">
      <w:pPr>
        <w:ind w:firstLine="709"/>
      </w:pPr>
    </w:p>
    <w:p w:rsidR="00C76176" w:rsidRPr="00552C2F" w:rsidRDefault="00C76176" w:rsidP="00C76176">
      <w:pPr>
        <w:ind w:firstLine="709"/>
      </w:pPr>
    </w:p>
    <w:p w:rsidR="00C76176" w:rsidRPr="00552C2F" w:rsidRDefault="00C76176" w:rsidP="00C76176">
      <w:pPr>
        <w:ind w:firstLine="709"/>
      </w:pPr>
    </w:p>
    <w:p w:rsidR="00C76176" w:rsidRPr="00552C2F" w:rsidRDefault="00C76176" w:rsidP="00C76176">
      <w:pPr>
        <w:ind w:firstLine="709"/>
      </w:pPr>
    </w:p>
    <w:p w:rsidR="00C76176" w:rsidRDefault="00C76176" w:rsidP="00C76176">
      <w:pPr>
        <w:tabs>
          <w:tab w:val="left" w:pos="567"/>
          <w:tab w:val="left" w:pos="11199"/>
        </w:tabs>
        <w:ind w:firstLine="709"/>
        <w:jc w:val="right"/>
        <w:outlineLvl w:val="3"/>
        <w:rPr>
          <w:i/>
          <w:sz w:val="28"/>
          <w:szCs w:val="28"/>
        </w:rPr>
      </w:pPr>
      <w:r w:rsidRPr="0079457E">
        <w:rPr>
          <w:i/>
          <w:sz w:val="28"/>
          <w:szCs w:val="28"/>
        </w:rPr>
        <w:t xml:space="preserve">Руководитель </w:t>
      </w:r>
      <w:proofErr w:type="gramStart"/>
      <w:r w:rsidRPr="0079457E">
        <w:rPr>
          <w:i/>
          <w:sz w:val="28"/>
          <w:szCs w:val="28"/>
        </w:rPr>
        <w:t xml:space="preserve">программы: </w:t>
      </w:r>
      <w:r w:rsidRPr="007723D3">
        <w:rPr>
          <w:i/>
          <w:sz w:val="28"/>
          <w:szCs w:val="28"/>
        </w:rPr>
        <w:t xml:space="preserve">  </w:t>
      </w:r>
      <w:proofErr w:type="spellStart"/>
      <w:proofErr w:type="gramEnd"/>
      <w:r>
        <w:rPr>
          <w:i/>
          <w:sz w:val="28"/>
          <w:szCs w:val="28"/>
        </w:rPr>
        <w:t>к.п</w:t>
      </w:r>
      <w:r w:rsidRPr="007723D3">
        <w:rPr>
          <w:i/>
          <w:sz w:val="28"/>
          <w:szCs w:val="28"/>
        </w:rPr>
        <w:t>.н</w:t>
      </w:r>
      <w:proofErr w:type="spellEnd"/>
      <w:r w:rsidRPr="007723D3">
        <w:rPr>
          <w:i/>
          <w:sz w:val="28"/>
          <w:szCs w:val="28"/>
        </w:rPr>
        <w:t xml:space="preserve">., </w:t>
      </w:r>
      <w:r>
        <w:rPr>
          <w:i/>
          <w:sz w:val="28"/>
          <w:szCs w:val="28"/>
        </w:rPr>
        <w:t>доц.</w:t>
      </w:r>
      <w:r w:rsidRPr="007723D3">
        <w:rPr>
          <w:i/>
          <w:sz w:val="28"/>
          <w:szCs w:val="28"/>
        </w:rPr>
        <w:t xml:space="preserve"> кафедр</w:t>
      </w:r>
      <w:r>
        <w:rPr>
          <w:i/>
          <w:sz w:val="28"/>
          <w:szCs w:val="28"/>
        </w:rPr>
        <w:t>ы</w:t>
      </w:r>
      <w:r w:rsidRPr="007723D3">
        <w:rPr>
          <w:i/>
          <w:sz w:val="28"/>
          <w:szCs w:val="28"/>
        </w:rPr>
        <w:t xml:space="preserve">  русского языка </w:t>
      </w:r>
    </w:p>
    <w:p w:rsidR="00C76176" w:rsidRPr="007723D3" w:rsidRDefault="00C76176" w:rsidP="00C76176">
      <w:pPr>
        <w:tabs>
          <w:tab w:val="left" w:pos="567"/>
          <w:tab w:val="left" w:pos="11199"/>
        </w:tabs>
        <w:ind w:firstLine="709"/>
        <w:jc w:val="right"/>
        <w:outlineLvl w:val="3"/>
        <w:rPr>
          <w:i/>
          <w:sz w:val="28"/>
          <w:szCs w:val="28"/>
        </w:rPr>
      </w:pPr>
      <w:r w:rsidRPr="007723D3">
        <w:rPr>
          <w:i/>
          <w:sz w:val="28"/>
          <w:szCs w:val="28"/>
        </w:rPr>
        <w:t xml:space="preserve">и         межкультурной коммуникации ФГСН РУДН </w:t>
      </w:r>
    </w:p>
    <w:p w:rsidR="00C76176" w:rsidRPr="007723D3" w:rsidRDefault="00C76176" w:rsidP="00C76176">
      <w:pPr>
        <w:tabs>
          <w:tab w:val="left" w:pos="567"/>
          <w:tab w:val="left" w:pos="11199"/>
        </w:tabs>
        <w:ind w:firstLine="709"/>
        <w:jc w:val="right"/>
        <w:outlineLvl w:val="3"/>
        <w:rPr>
          <w:sz w:val="28"/>
          <w:szCs w:val="28"/>
        </w:rPr>
      </w:pPr>
      <w:r>
        <w:rPr>
          <w:i/>
          <w:sz w:val="28"/>
          <w:szCs w:val="28"/>
        </w:rPr>
        <w:t>Тряпельников А.В.</w:t>
      </w:r>
    </w:p>
    <w:p w:rsidR="00C76176" w:rsidRPr="007723D3" w:rsidRDefault="00C76176" w:rsidP="00C76176">
      <w:pPr>
        <w:ind w:firstLine="709"/>
        <w:jc w:val="both"/>
        <w:rPr>
          <w:sz w:val="28"/>
          <w:szCs w:val="28"/>
        </w:rPr>
      </w:pPr>
      <w:r w:rsidRPr="007723D3">
        <w:rPr>
          <w:sz w:val="28"/>
          <w:szCs w:val="28"/>
        </w:rPr>
        <w:t xml:space="preserve">                                                                   </w:t>
      </w:r>
    </w:p>
    <w:p w:rsidR="00C76176" w:rsidRPr="007723D3" w:rsidRDefault="00C76176" w:rsidP="00C76176">
      <w:pPr>
        <w:ind w:firstLine="709"/>
      </w:pPr>
    </w:p>
    <w:p w:rsidR="00C76176" w:rsidRDefault="00C76176" w:rsidP="00C76176">
      <w:pPr>
        <w:ind w:firstLine="709"/>
        <w:jc w:val="center"/>
      </w:pPr>
      <w:r>
        <w:t>2016</w:t>
      </w:r>
    </w:p>
    <w:p w:rsidR="00F00202" w:rsidRDefault="00F00202" w:rsidP="00C76176">
      <w:pPr>
        <w:ind w:firstLine="709"/>
        <w:jc w:val="center"/>
      </w:pPr>
    </w:p>
    <w:p w:rsidR="00F00202" w:rsidRPr="00552C2F" w:rsidRDefault="00F00202" w:rsidP="00C76176">
      <w:pPr>
        <w:ind w:firstLine="709"/>
        <w:jc w:val="center"/>
      </w:pPr>
    </w:p>
    <w:p w:rsidR="00C76176" w:rsidRPr="00552C2F" w:rsidRDefault="00C76176" w:rsidP="00C76176">
      <w:pPr>
        <w:ind w:firstLine="709"/>
        <w:rPr>
          <w:b/>
        </w:rPr>
      </w:pPr>
      <w:r>
        <w:rPr>
          <w:b/>
        </w:rPr>
        <w:lastRenderedPageBreak/>
        <w:t xml:space="preserve">Раздел 1. </w:t>
      </w:r>
      <w:r w:rsidRPr="00552C2F">
        <w:rPr>
          <w:b/>
        </w:rPr>
        <w:t>ХАРАКТЕРИСТИКА ПРОГРАММЫ</w:t>
      </w:r>
    </w:p>
    <w:p w:rsidR="00C76176" w:rsidRDefault="00C76176" w:rsidP="00C76176">
      <w:pPr>
        <w:ind w:firstLine="709"/>
        <w:jc w:val="both"/>
      </w:pPr>
    </w:p>
    <w:p w:rsidR="00C76176" w:rsidRPr="00352F8A" w:rsidRDefault="00C76176" w:rsidP="00C76176">
      <w:pPr>
        <w:ind w:firstLine="709"/>
        <w:jc w:val="both"/>
        <w:rPr>
          <w:bCs/>
        </w:rPr>
      </w:pPr>
      <w:r w:rsidRPr="00352F8A">
        <w:rPr>
          <w:b/>
          <w:bCs/>
        </w:rPr>
        <w:t>Цель:</w:t>
      </w:r>
      <w:r w:rsidRPr="00352F8A">
        <w:rPr>
          <w:bCs/>
        </w:rPr>
        <w:t xml:space="preserve"> </w:t>
      </w:r>
    </w:p>
    <w:p w:rsidR="006734FC" w:rsidRDefault="00C76176" w:rsidP="00C76176">
      <w:pPr>
        <w:numPr>
          <w:ilvl w:val="0"/>
          <w:numId w:val="1"/>
        </w:numPr>
        <w:ind w:left="0" w:firstLine="709"/>
        <w:jc w:val="both"/>
      </w:pPr>
      <w:r>
        <w:t>Совершенствование</w:t>
      </w:r>
      <w:r w:rsidRPr="001422D9">
        <w:t xml:space="preserve"> профессиональных компетенций </w:t>
      </w:r>
      <w:r w:rsidR="005836AC">
        <w:t>слушателей</w:t>
      </w:r>
      <w:r w:rsidRPr="001422D9">
        <w:t xml:space="preserve"> в области </w:t>
      </w:r>
      <w:proofErr w:type="gramStart"/>
      <w:r w:rsidR="00F00202">
        <w:t>обучения</w:t>
      </w:r>
      <w:r w:rsidR="006734FC" w:rsidRPr="006734FC">
        <w:rPr>
          <w:color w:val="FF0000"/>
        </w:rPr>
        <w:t xml:space="preserve"> </w:t>
      </w:r>
      <w:r w:rsidRPr="006734FC">
        <w:rPr>
          <w:color w:val="FF0000"/>
        </w:rPr>
        <w:t xml:space="preserve"> </w:t>
      </w:r>
      <w:r w:rsidR="00F00202">
        <w:t>русскому</w:t>
      </w:r>
      <w:proofErr w:type="gramEnd"/>
      <w:r w:rsidR="00F00202">
        <w:t xml:space="preserve"> языку как иностранному</w:t>
      </w:r>
      <w:r>
        <w:t xml:space="preserve"> с использованием ИКТ </w:t>
      </w:r>
    </w:p>
    <w:p w:rsidR="00C76176" w:rsidRDefault="00C76176" w:rsidP="00C76176">
      <w:pPr>
        <w:pStyle w:val="1-21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76176" w:rsidRPr="00552C2F" w:rsidRDefault="00C76176" w:rsidP="00C76176">
      <w:pPr>
        <w:pStyle w:val="1-21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52C2F">
        <w:rPr>
          <w:rFonts w:ascii="Times New Roman" w:hAnsi="Times New Roman"/>
          <w:sz w:val="24"/>
          <w:szCs w:val="24"/>
        </w:rPr>
        <w:t>Таблица 1.</w:t>
      </w:r>
    </w:p>
    <w:p w:rsidR="00C76176" w:rsidRPr="007A5832" w:rsidRDefault="00C76176" w:rsidP="00C76176">
      <w:pPr>
        <w:pStyle w:val="1-21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A5832">
        <w:rPr>
          <w:rFonts w:ascii="Times New Roman" w:hAnsi="Times New Roman"/>
          <w:b/>
          <w:sz w:val="24"/>
          <w:szCs w:val="24"/>
        </w:rPr>
        <w:t>Совершенствуемые компетенции</w:t>
      </w:r>
    </w:p>
    <w:tbl>
      <w:tblPr>
        <w:tblW w:w="942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45"/>
        <w:gridCol w:w="4428"/>
        <w:gridCol w:w="1111"/>
        <w:gridCol w:w="887"/>
        <w:gridCol w:w="2255"/>
      </w:tblGrid>
      <w:tr w:rsidR="00C76176" w:rsidRPr="00552C2F" w:rsidTr="009B1ACA">
        <w:trPr>
          <w:jc w:val="center"/>
        </w:trPr>
        <w:tc>
          <w:tcPr>
            <w:tcW w:w="7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76176" w:rsidRPr="00552C2F" w:rsidRDefault="00C76176" w:rsidP="001B27DC">
            <w:pPr>
              <w:jc w:val="center"/>
              <w:rPr>
                <w:b/>
              </w:rPr>
            </w:pPr>
            <w:r w:rsidRPr="00552C2F">
              <w:rPr>
                <w:b/>
                <w:bCs/>
              </w:rPr>
              <w:t>№</w:t>
            </w:r>
            <w:r w:rsidRPr="00552C2F">
              <w:rPr>
                <w:b/>
                <w:bCs/>
              </w:rPr>
              <w:br/>
              <w:t>п/п</w:t>
            </w:r>
          </w:p>
        </w:tc>
        <w:tc>
          <w:tcPr>
            <w:tcW w:w="44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76176" w:rsidRPr="00552C2F" w:rsidRDefault="00C76176" w:rsidP="009B1ACA">
            <w:pPr>
              <w:ind w:firstLine="709"/>
              <w:jc w:val="center"/>
              <w:rPr>
                <w:b/>
              </w:rPr>
            </w:pPr>
            <w:r w:rsidRPr="00552C2F">
              <w:rPr>
                <w:b/>
                <w:bCs/>
              </w:rPr>
              <w:t>Компетенция</w:t>
            </w:r>
          </w:p>
        </w:tc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76176" w:rsidRPr="00552C2F" w:rsidRDefault="00C76176" w:rsidP="009B1ACA">
            <w:pPr>
              <w:ind w:firstLine="709"/>
              <w:jc w:val="center"/>
              <w:rPr>
                <w:b/>
                <w:bCs/>
              </w:rPr>
            </w:pPr>
            <w:r w:rsidRPr="00552C2F">
              <w:rPr>
                <w:b/>
                <w:bCs/>
              </w:rPr>
              <w:t xml:space="preserve">Направление подготовки </w:t>
            </w:r>
            <w:r w:rsidRPr="00552C2F">
              <w:rPr>
                <w:b/>
              </w:rPr>
              <w:t xml:space="preserve">Педагогическое образование </w:t>
            </w:r>
          </w:p>
          <w:p w:rsidR="00C76176" w:rsidRPr="00552C2F" w:rsidRDefault="00C76176" w:rsidP="009B1ACA">
            <w:pPr>
              <w:ind w:firstLine="709"/>
              <w:jc w:val="center"/>
              <w:rPr>
                <w:b/>
                <w:bCs/>
              </w:rPr>
            </w:pPr>
            <w:r w:rsidRPr="00552C2F">
              <w:rPr>
                <w:b/>
                <w:bCs/>
              </w:rPr>
              <w:t>код компетенции</w:t>
            </w:r>
          </w:p>
        </w:tc>
      </w:tr>
      <w:tr w:rsidR="00C76176" w:rsidRPr="00552C2F" w:rsidTr="009B1ACA">
        <w:trPr>
          <w:trHeight w:val="165"/>
          <w:jc w:val="center"/>
        </w:trPr>
        <w:tc>
          <w:tcPr>
            <w:tcW w:w="7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76176" w:rsidRPr="00552C2F" w:rsidRDefault="00C76176" w:rsidP="001B27DC">
            <w:pPr>
              <w:rPr>
                <w:b/>
              </w:rPr>
            </w:pPr>
          </w:p>
        </w:tc>
        <w:tc>
          <w:tcPr>
            <w:tcW w:w="44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76176" w:rsidRPr="00552C2F" w:rsidRDefault="00C76176" w:rsidP="009B1ACA">
            <w:pPr>
              <w:ind w:firstLine="709"/>
              <w:rPr>
                <w:b/>
              </w:rPr>
            </w:pPr>
          </w:p>
        </w:tc>
        <w:tc>
          <w:tcPr>
            <w:tcW w:w="1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76176" w:rsidRPr="00552C2F" w:rsidRDefault="00C76176" w:rsidP="005836AC">
            <w:pPr>
              <w:rPr>
                <w:b/>
                <w:bCs/>
              </w:rPr>
            </w:pPr>
            <w:r w:rsidRPr="00552C2F">
              <w:rPr>
                <w:b/>
                <w:bCs/>
              </w:rPr>
              <w:t xml:space="preserve">Бакалавриат </w:t>
            </w:r>
          </w:p>
          <w:p w:rsidR="00C76176" w:rsidRPr="00552C2F" w:rsidRDefault="00C76176" w:rsidP="009B1ACA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2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76176" w:rsidRPr="00552C2F" w:rsidRDefault="00C76176" w:rsidP="005836AC">
            <w:pPr>
              <w:rPr>
                <w:b/>
                <w:bCs/>
              </w:rPr>
            </w:pPr>
            <w:r w:rsidRPr="00552C2F">
              <w:rPr>
                <w:b/>
                <w:bCs/>
              </w:rPr>
              <w:t>Магистратура</w:t>
            </w:r>
          </w:p>
          <w:p w:rsidR="00C76176" w:rsidRPr="00552C2F" w:rsidRDefault="00C76176" w:rsidP="009B1ACA">
            <w:pPr>
              <w:ind w:firstLine="709"/>
              <w:jc w:val="center"/>
              <w:rPr>
                <w:b/>
                <w:bCs/>
              </w:rPr>
            </w:pPr>
            <w:r w:rsidRPr="00552C2F">
              <w:rPr>
                <w:b/>
                <w:bCs/>
              </w:rPr>
              <w:t>44.04.01</w:t>
            </w:r>
          </w:p>
          <w:p w:rsidR="00C76176" w:rsidRPr="00552C2F" w:rsidRDefault="00C76176" w:rsidP="009B1ACA">
            <w:pPr>
              <w:ind w:firstLine="709"/>
              <w:jc w:val="center"/>
              <w:rPr>
                <w:b/>
              </w:rPr>
            </w:pPr>
          </w:p>
        </w:tc>
      </w:tr>
      <w:tr w:rsidR="00C76176" w:rsidRPr="00552C2F" w:rsidTr="009B1ACA">
        <w:trPr>
          <w:trHeight w:val="439"/>
          <w:jc w:val="center"/>
        </w:trPr>
        <w:tc>
          <w:tcPr>
            <w:tcW w:w="7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76176" w:rsidRPr="00552C2F" w:rsidRDefault="00C76176" w:rsidP="001B27DC">
            <w:pPr>
              <w:rPr>
                <w:b/>
              </w:rPr>
            </w:pPr>
          </w:p>
        </w:tc>
        <w:tc>
          <w:tcPr>
            <w:tcW w:w="44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76176" w:rsidRPr="00552C2F" w:rsidRDefault="00C76176" w:rsidP="009B1ACA">
            <w:pPr>
              <w:ind w:firstLine="709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76176" w:rsidRPr="00552C2F" w:rsidRDefault="00C76176" w:rsidP="009B1ACA">
            <w:pPr>
              <w:ind w:firstLine="709"/>
              <w:jc w:val="center"/>
              <w:rPr>
                <w:b/>
                <w:bCs/>
              </w:rPr>
            </w:pPr>
            <w:r w:rsidRPr="00552C2F">
              <w:rPr>
                <w:b/>
                <w:bCs/>
              </w:rPr>
              <w:t>4 года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76" w:rsidRPr="00552C2F" w:rsidRDefault="00C76176" w:rsidP="009B1ACA">
            <w:pPr>
              <w:ind w:firstLine="709"/>
              <w:jc w:val="center"/>
              <w:rPr>
                <w:b/>
                <w:bCs/>
              </w:rPr>
            </w:pPr>
            <w:r w:rsidRPr="00552C2F">
              <w:rPr>
                <w:b/>
                <w:bCs/>
              </w:rPr>
              <w:t>5 лет</w:t>
            </w:r>
          </w:p>
        </w:tc>
        <w:tc>
          <w:tcPr>
            <w:tcW w:w="22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76176" w:rsidRPr="00552C2F" w:rsidRDefault="00C76176" w:rsidP="009B1ACA">
            <w:pPr>
              <w:ind w:firstLine="709"/>
              <w:jc w:val="both"/>
              <w:rPr>
                <w:b/>
                <w:bCs/>
              </w:rPr>
            </w:pPr>
          </w:p>
        </w:tc>
      </w:tr>
      <w:tr w:rsidR="00C76176" w:rsidRPr="00552C2F" w:rsidTr="009B1ACA">
        <w:trPr>
          <w:trHeight w:val="439"/>
          <w:jc w:val="center"/>
        </w:trPr>
        <w:tc>
          <w:tcPr>
            <w:tcW w:w="7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76176" w:rsidRPr="00552C2F" w:rsidRDefault="00C76176" w:rsidP="001B27DC">
            <w:r w:rsidRPr="00552C2F">
              <w:t>1.</w:t>
            </w:r>
          </w:p>
        </w:tc>
        <w:tc>
          <w:tcPr>
            <w:tcW w:w="44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76176" w:rsidRPr="00552C2F" w:rsidRDefault="00C76176" w:rsidP="006734FC">
            <w:pPr>
              <w:pStyle w:val="a3"/>
              <w:tabs>
                <w:tab w:val="left" w:pos="708"/>
              </w:tabs>
              <w:suppressAutoHyphens/>
              <w:ind w:left="0"/>
              <w:jc w:val="both"/>
            </w:pPr>
            <w:r>
              <w:t>Г</w:t>
            </w:r>
            <w:r w:rsidRPr="00552C2F">
              <w:t>отовность использовать знание современных проблем науки и образования при решении профессиональных задач</w:t>
            </w:r>
            <w:r>
              <w:t>.</w:t>
            </w:r>
            <w:r w:rsidRPr="00552C2F">
              <w:t xml:space="preserve"> 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76176" w:rsidRPr="00552C2F" w:rsidRDefault="00C76176" w:rsidP="009B1ACA">
            <w:pPr>
              <w:ind w:firstLine="709"/>
              <w:jc w:val="center"/>
              <w:rPr>
                <w:bCs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76" w:rsidRPr="00552C2F" w:rsidRDefault="00C76176" w:rsidP="009B1ACA">
            <w:pPr>
              <w:ind w:firstLine="709"/>
              <w:jc w:val="center"/>
              <w:rPr>
                <w:bCs/>
              </w:rPr>
            </w:pPr>
          </w:p>
        </w:tc>
        <w:tc>
          <w:tcPr>
            <w:tcW w:w="22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76176" w:rsidRPr="00552C2F" w:rsidRDefault="00C76176" w:rsidP="009B1ACA">
            <w:pPr>
              <w:pStyle w:val="a3"/>
              <w:tabs>
                <w:tab w:val="left" w:pos="708"/>
              </w:tabs>
              <w:suppressAutoHyphens/>
              <w:ind w:firstLine="709"/>
            </w:pPr>
            <w:r w:rsidRPr="00552C2F">
              <w:t>ОПК-2</w:t>
            </w:r>
          </w:p>
          <w:p w:rsidR="00C76176" w:rsidRPr="00552C2F" w:rsidRDefault="00C76176" w:rsidP="009B1ACA">
            <w:pPr>
              <w:ind w:firstLine="709"/>
              <w:jc w:val="both"/>
              <w:rPr>
                <w:bCs/>
              </w:rPr>
            </w:pPr>
          </w:p>
        </w:tc>
      </w:tr>
      <w:tr w:rsidR="00C76176" w:rsidRPr="00552C2F" w:rsidTr="009B1ACA">
        <w:trPr>
          <w:trHeight w:val="701"/>
          <w:jc w:val="center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76176" w:rsidRPr="00552C2F" w:rsidRDefault="00C76176" w:rsidP="001B27DC">
            <w:pPr>
              <w:pStyle w:val="1-21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52C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76176" w:rsidRPr="00BD4287" w:rsidRDefault="00C76176" w:rsidP="001B27DC">
            <w:pPr>
              <w:jc w:val="both"/>
            </w:pPr>
            <w:r w:rsidRPr="00BD4287">
              <w:t xml:space="preserve">Способность применять современные методики и технологии </w:t>
            </w:r>
            <w:r>
              <w:t>организации образовательной деятельности, диагностики и оценивание качества образовательного процесса по различным образовательным программам.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76176" w:rsidRPr="00552C2F" w:rsidRDefault="00C76176" w:rsidP="009B1ACA">
            <w:pPr>
              <w:ind w:firstLine="709"/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76" w:rsidRPr="00552C2F" w:rsidRDefault="00C76176" w:rsidP="009B1ACA">
            <w:pPr>
              <w:ind w:firstLine="709"/>
              <w:jc w:val="center"/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76176" w:rsidRPr="00552C2F" w:rsidRDefault="00C76176" w:rsidP="009B1ACA">
            <w:pPr>
              <w:ind w:firstLine="709"/>
              <w:jc w:val="center"/>
            </w:pPr>
            <w:r>
              <w:t>ПК-1</w:t>
            </w:r>
          </w:p>
        </w:tc>
      </w:tr>
    </w:tbl>
    <w:p w:rsidR="00C76176" w:rsidRDefault="00C76176" w:rsidP="00C76176">
      <w:pPr>
        <w:ind w:firstLine="709"/>
        <w:jc w:val="both"/>
        <w:rPr>
          <w:b/>
        </w:rPr>
      </w:pPr>
    </w:p>
    <w:p w:rsidR="005A20BB" w:rsidRDefault="005A20BB" w:rsidP="00C76176">
      <w:pPr>
        <w:pStyle w:val="1-21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76176" w:rsidRPr="00BF02E5" w:rsidRDefault="00C76176" w:rsidP="00C76176">
      <w:pPr>
        <w:pStyle w:val="1-21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F02E5">
        <w:rPr>
          <w:rFonts w:ascii="Times New Roman" w:hAnsi="Times New Roman"/>
          <w:b/>
          <w:sz w:val="24"/>
          <w:szCs w:val="24"/>
        </w:rPr>
        <w:t>1.2. Планируемые результаты обучения</w:t>
      </w:r>
    </w:p>
    <w:p w:rsidR="00C76176" w:rsidRPr="00552C2F" w:rsidRDefault="00C76176" w:rsidP="00C76176">
      <w:pPr>
        <w:pStyle w:val="1-21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52C2F">
        <w:rPr>
          <w:rFonts w:ascii="Times New Roman" w:hAnsi="Times New Roman"/>
          <w:sz w:val="24"/>
          <w:szCs w:val="24"/>
        </w:rPr>
        <w:t>Таблица 2.</w:t>
      </w:r>
    </w:p>
    <w:tbl>
      <w:tblPr>
        <w:tblW w:w="962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87"/>
        <w:gridCol w:w="4650"/>
        <w:gridCol w:w="1105"/>
        <w:gridCol w:w="1134"/>
        <w:gridCol w:w="2146"/>
      </w:tblGrid>
      <w:tr w:rsidR="00C76176" w:rsidRPr="00552C2F" w:rsidTr="005836AC">
        <w:trPr>
          <w:jc w:val="center"/>
        </w:trPr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76176" w:rsidRPr="00552C2F" w:rsidRDefault="00C76176" w:rsidP="009B1ACA">
            <w:pPr>
              <w:ind w:left="-1294" w:firstLine="709"/>
              <w:jc w:val="right"/>
            </w:pPr>
            <w:r w:rsidRPr="00552C2F">
              <w:rPr>
                <w:bCs/>
              </w:rPr>
              <w:t>№</w:t>
            </w:r>
          </w:p>
        </w:tc>
        <w:tc>
          <w:tcPr>
            <w:tcW w:w="46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76176" w:rsidRPr="00552C2F" w:rsidRDefault="00C76176" w:rsidP="009B1ACA">
            <w:pPr>
              <w:ind w:firstLine="709"/>
              <w:jc w:val="center"/>
            </w:pPr>
            <w:r w:rsidRPr="00552C2F">
              <w:rPr>
                <w:bCs/>
              </w:rPr>
              <w:t>Знать</w:t>
            </w:r>
          </w:p>
        </w:tc>
        <w:tc>
          <w:tcPr>
            <w:tcW w:w="4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76176" w:rsidRPr="00552C2F" w:rsidRDefault="00C76176" w:rsidP="009B1ACA">
            <w:pPr>
              <w:ind w:firstLine="709"/>
              <w:jc w:val="center"/>
              <w:rPr>
                <w:bCs/>
              </w:rPr>
            </w:pPr>
            <w:r w:rsidRPr="00552C2F">
              <w:rPr>
                <w:bCs/>
              </w:rPr>
              <w:t xml:space="preserve">Направление подготовки </w:t>
            </w:r>
            <w:r w:rsidRPr="00552C2F">
              <w:t xml:space="preserve">Педагогическое образование </w:t>
            </w:r>
          </w:p>
          <w:p w:rsidR="00C76176" w:rsidRPr="00552C2F" w:rsidRDefault="00C76176" w:rsidP="009B1ACA">
            <w:pPr>
              <w:ind w:firstLine="709"/>
              <w:jc w:val="center"/>
              <w:rPr>
                <w:bCs/>
              </w:rPr>
            </w:pPr>
            <w:r w:rsidRPr="00552C2F">
              <w:rPr>
                <w:bCs/>
              </w:rPr>
              <w:t>Код компетенции</w:t>
            </w:r>
          </w:p>
        </w:tc>
      </w:tr>
      <w:tr w:rsidR="00C76176" w:rsidRPr="00552C2F" w:rsidTr="005836AC">
        <w:trPr>
          <w:trHeight w:val="165"/>
          <w:jc w:val="center"/>
        </w:trPr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76176" w:rsidRPr="00552C2F" w:rsidRDefault="00C76176" w:rsidP="009B1ACA">
            <w:pPr>
              <w:ind w:left="-1294" w:firstLine="709"/>
              <w:jc w:val="right"/>
            </w:pPr>
          </w:p>
        </w:tc>
        <w:tc>
          <w:tcPr>
            <w:tcW w:w="46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76176" w:rsidRPr="00552C2F" w:rsidRDefault="00C76176" w:rsidP="009B1ACA">
            <w:pPr>
              <w:ind w:firstLine="709"/>
            </w:pPr>
          </w:p>
        </w:tc>
        <w:tc>
          <w:tcPr>
            <w:tcW w:w="2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76176" w:rsidRPr="00552C2F" w:rsidRDefault="00C76176" w:rsidP="005836AC">
            <w:pPr>
              <w:ind w:firstLine="709"/>
              <w:rPr>
                <w:bCs/>
              </w:rPr>
            </w:pPr>
            <w:r w:rsidRPr="00552C2F">
              <w:rPr>
                <w:bCs/>
              </w:rPr>
              <w:t xml:space="preserve">Бакалавриат </w:t>
            </w:r>
          </w:p>
          <w:p w:rsidR="00C76176" w:rsidRPr="00552C2F" w:rsidRDefault="00C76176" w:rsidP="009B1ACA">
            <w:pPr>
              <w:ind w:firstLine="709"/>
              <w:jc w:val="center"/>
            </w:pPr>
          </w:p>
        </w:tc>
        <w:tc>
          <w:tcPr>
            <w:tcW w:w="2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76176" w:rsidRPr="00552C2F" w:rsidRDefault="00C76176" w:rsidP="005836AC">
            <w:pPr>
              <w:jc w:val="both"/>
              <w:rPr>
                <w:bCs/>
              </w:rPr>
            </w:pPr>
            <w:r w:rsidRPr="00552C2F">
              <w:rPr>
                <w:bCs/>
              </w:rPr>
              <w:t>Магистратура</w:t>
            </w:r>
          </w:p>
          <w:p w:rsidR="00C76176" w:rsidRPr="00552C2F" w:rsidRDefault="00C76176" w:rsidP="009B1ACA">
            <w:pPr>
              <w:ind w:firstLine="709"/>
              <w:jc w:val="both"/>
              <w:rPr>
                <w:bCs/>
              </w:rPr>
            </w:pPr>
            <w:r w:rsidRPr="00552C2F">
              <w:t>44.04.01</w:t>
            </w:r>
          </w:p>
          <w:p w:rsidR="00C76176" w:rsidRPr="00552C2F" w:rsidRDefault="00C76176" w:rsidP="009B1ACA">
            <w:pPr>
              <w:ind w:firstLine="709"/>
              <w:jc w:val="both"/>
            </w:pPr>
          </w:p>
        </w:tc>
      </w:tr>
      <w:tr w:rsidR="00C76176" w:rsidRPr="00552C2F" w:rsidTr="005836AC">
        <w:trPr>
          <w:trHeight w:val="165"/>
          <w:jc w:val="center"/>
        </w:trPr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76176" w:rsidRPr="00552C2F" w:rsidRDefault="00C76176" w:rsidP="009B1ACA">
            <w:pPr>
              <w:ind w:left="-1294" w:firstLine="709"/>
              <w:jc w:val="right"/>
            </w:pPr>
          </w:p>
        </w:tc>
        <w:tc>
          <w:tcPr>
            <w:tcW w:w="46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76176" w:rsidRPr="00552C2F" w:rsidRDefault="00C76176" w:rsidP="009B1ACA">
            <w:pPr>
              <w:ind w:firstLine="709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76176" w:rsidRPr="00552C2F" w:rsidRDefault="00C76176" w:rsidP="009B1ACA">
            <w:pPr>
              <w:ind w:firstLine="709"/>
              <w:jc w:val="both"/>
              <w:rPr>
                <w:bCs/>
              </w:rPr>
            </w:pPr>
            <w:r w:rsidRPr="00552C2F">
              <w:rPr>
                <w:bCs/>
              </w:rPr>
              <w:t>4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76" w:rsidRPr="00552C2F" w:rsidRDefault="00C76176" w:rsidP="009B1ACA">
            <w:pPr>
              <w:ind w:firstLine="709"/>
              <w:jc w:val="both"/>
              <w:rPr>
                <w:bCs/>
              </w:rPr>
            </w:pPr>
            <w:r w:rsidRPr="00552C2F">
              <w:rPr>
                <w:bCs/>
              </w:rPr>
              <w:t>5 лет</w:t>
            </w:r>
          </w:p>
        </w:tc>
        <w:tc>
          <w:tcPr>
            <w:tcW w:w="21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76176" w:rsidRPr="00552C2F" w:rsidRDefault="00C76176" w:rsidP="009B1ACA">
            <w:pPr>
              <w:ind w:firstLine="709"/>
              <w:jc w:val="both"/>
              <w:rPr>
                <w:bCs/>
              </w:rPr>
            </w:pPr>
          </w:p>
        </w:tc>
      </w:tr>
      <w:tr w:rsidR="00C76176" w:rsidRPr="00552C2F" w:rsidTr="005836AC">
        <w:trPr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76176" w:rsidRPr="00552C2F" w:rsidRDefault="00C76176" w:rsidP="009B1ACA">
            <w:pPr>
              <w:ind w:left="-1294" w:firstLine="709"/>
              <w:jc w:val="right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</w:t>
            </w:r>
            <w:r w:rsidRPr="00552C2F">
              <w:rPr>
                <w:bCs/>
                <w:i/>
                <w:iCs/>
              </w:rPr>
              <w:t>.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76176" w:rsidRPr="00BD4287" w:rsidRDefault="00C76176" w:rsidP="009B1ACA">
            <w:pPr>
              <w:tabs>
                <w:tab w:val="left" w:pos="142"/>
              </w:tabs>
              <w:ind w:firstLine="709"/>
              <w:jc w:val="both"/>
            </w:pPr>
            <w:r>
              <w:t xml:space="preserve">Проблемы интегративного включения и методического использования в обучении РКИ информационных и педагогических технологий </w:t>
            </w:r>
            <w:r w:rsidRPr="00BD4287">
              <w:t xml:space="preserve">в условиях </w:t>
            </w:r>
            <w:r>
              <w:t>организации обучения в современной высоко технологичной образовательной среде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76176" w:rsidRPr="00552C2F" w:rsidRDefault="00C76176" w:rsidP="009B1ACA">
            <w:pPr>
              <w:ind w:firstLine="709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6176" w:rsidRPr="00552C2F" w:rsidRDefault="00C76176" w:rsidP="009B1ACA">
            <w:pPr>
              <w:ind w:firstLine="709"/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76176" w:rsidRPr="00552C2F" w:rsidRDefault="00C76176" w:rsidP="009B1ACA">
            <w:pPr>
              <w:ind w:firstLine="709"/>
              <w:jc w:val="both"/>
            </w:pPr>
            <w:r>
              <w:t>ОПК-2</w:t>
            </w:r>
          </w:p>
        </w:tc>
      </w:tr>
      <w:tr w:rsidR="00C76176" w:rsidRPr="00552C2F" w:rsidTr="005836AC">
        <w:trPr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76176" w:rsidRPr="00552C2F" w:rsidRDefault="00C76176" w:rsidP="009B1ACA">
            <w:pPr>
              <w:ind w:left="-1294" w:firstLine="709"/>
              <w:jc w:val="right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2.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76176" w:rsidRPr="00BD4287" w:rsidRDefault="00C76176" w:rsidP="005836AC">
            <w:pPr>
              <w:tabs>
                <w:tab w:val="left" w:pos="142"/>
              </w:tabs>
              <w:ind w:firstLine="709"/>
            </w:pPr>
            <w:r>
              <w:t>С</w:t>
            </w:r>
            <w:r w:rsidRPr="00A30E9C">
              <w:t>овременные методики и технологии организации образовательной деятельности</w:t>
            </w:r>
            <w:r>
              <w:t xml:space="preserve"> с использованием ИКТ в сфере обучения РКИ </w:t>
            </w:r>
            <w:r w:rsidR="005836AC">
              <w:t>по</w:t>
            </w:r>
            <w:r>
              <w:t xml:space="preserve"> различны</w:t>
            </w:r>
            <w:r w:rsidR="005836AC">
              <w:t xml:space="preserve">м </w:t>
            </w:r>
            <w:r>
              <w:t>образовательных программа</w:t>
            </w:r>
            <w:r w:rsidR="005836AC">
              <w:t>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76176" w:rsidRPr="00BD4287" w:rsidRDefault="00C76176" w:rsidP="009B1ACA">
            <w:pPr>
              <w:ind w:firstLine="709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6176" w:rsidRPr="00552C2F" w:rsidRDefault="00C76176" w:rsidP="009B1ACA">
            <w:pPr>
              <w:ind w:firstLine="709"/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76176" w:rsidRPr="00552C2F" w:rsidRDefault="00C76176" w:rsidP="009B1ACA">
            <w:pPr>
              <w:ind w:firstLine="709"/>
              <w:jc w:val="both"/>
            </w:pPr>
            <w:r>
              <w:t>ПК-1</w:t>
            </w:r>
          </w:p>
        </w:tc>
      </w:tr>
      <w:tr w:rsidR="00C76176" w:rsidRPr="00552C2F" w:rsidTr="005836AC">
        <w:trPr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76176" w:rsidRPr="00552C2F" w:rsidRDefault="004E63F3" w:rsidP="004E63F3">
            <w:pPr>
              <w:ind w:left="-1294" w:firstLine="709"/>
              <w:jc w:val="right"/>
            </w:pPr>
            <w:r>
              <w:lastRenderedPageBreak/>
              <w:t>3.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76176" w:rsidRPr="00BD4287" w:rsidRDefault="00C76176" w:rsidP="009B1ACA">
            <w:pPr>
              <w:ind w:firstLine="709"/>
              <w:jc w:val="both"/>
            </w:pPr>
            <w:r w:rsidRPr="00BD4287">
              <w:t>Принципы работы с мультимедиа-учебником, цифровыми ресурсами, интерактивными модулями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76176" w:rsidRPr="00552C2F" w:rsidRDefault="00C76176" w:rsidP="009B1ACA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C76176" w:rsidRPr="00552C2F" w:rsidRDefault="00C76176" w:rsidP="009B1ACA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6" w:rsidRPr="00552C2F" w:rsidRDefault="00C76176" w:rsidP="009B1ACA">
            <w:pPr>
              <w:ind w:firstLine="709"/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76176" w:rsidRPr="001B27DC" w:rsidRDefault="007E4A74" w:rsidP="009B1ACA">
            <w:pPr>
              <w:ind w:firstLine="709"/>
              <w:jc w:val="both"/>
              <w:rPr>
                <w:highlight w:val="yellow"/>
              </w:rPr>
            </w:pPr>
            <w:r w:rsidRPr="007E4A74">
              <w:t>ПК-1</w:t>
            </w:r>
          </w:p>
        </w:tc>
      </w:tr>
      <w:tr w:rsidR="00C76176" w:rsidRPr="00552C2F" w:rsidTr="005836AC">
        <w:trPr>
          <w:trHeight w:val="165"/>
          <w:jc w:val="center"/>
        </w:trPr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76176" w:rsidRPr="00552C2F" w:rsidRDefault="00C76176" w:rsidP="009B1ACA">
            <w:pPr>
              <w:ind w:left="-1294" w:firstLine="709"/>
              <w:jc w:val="right"/>
            </w:pPr>
            <w:r w:rsidRPr="00552C2F">
              <w:rPr>
                <w:bCs/>
              </w:rPr>
              <w:t>№</w:t>
            </w:r>
          </w:p>
        </w:tc>
        <w:tc>
          <w:tcPr>
            <w:tcW w:w="46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76176" w:rsidRPr="00BD4287" w:rsidRDefault="00C76176" w:rsidP="009B1ACA">
            <w:pPr>
              <w:ind w:firstLine="709"/>
              <w:jc w:val="center"/>
              <w:rPr>
                <w:bCs/>
              </w:rPr>
            </w:pPr>
            <w:r w:rsidRPr="00BD4287">
              <w:rPr>
                <w:bCs/>
              </w:rPr>
              <w:t>Уметь</w:t>
            </w:r>
          </w:p>
        </w:tc>
        <w:tc>
          <w:tcPr>
            <w:tcW w:w="2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76176" w:rsidRPr="00552C2F" w:rsidRDefault="00C76176" w:rsidP="009B1ACA">
            <w:pPr>
              <w:ind w:firstLine="709"/>
              <w:jc w:val="center"/>
            </w:pPr>
            <w:r w:rsidRPr="00552C2F">
              <w:rPr>
                <w:bCs/>
              </w:rPr>
              <w:t>Бакалавриат</w:t>
            </w:r>
          </w:p>
        </w:tc>
        <w:tc>
          <w:tcPr>
            <w:tcW w:w="2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76176" w:rsidRPr="00552C2F" w:rsidRDefault="00C76176" w:rsidP="00C76176">
            <w:pPr>
              <w:jc w:val="both"/>
            </w:pPr>
            <w:r w:rsidRPr="00552C2F">
              <w:rPr>
                <w:bCs/>
              </w:rPr>
              <w:t>Магистратура</w:t>
            </w:r>
          </w:p>
        </w:tc>
      </w:tr>
      <w:tr w:rsidR="00C76176" w:rsidRPr="00552C2F" w:rsidTr="005836AC">
        <w:trPr>
          <w:trHeight w:val="165"/>
          <w:jc w:val="center"/>
        </w:trPr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76176" w:rsidRPr="00552C2F" w:rsidRDefault="00C76176" w:rsidP="009B1ACA">
            <w:pPr>
              <w:ind w:left="-1294" w:firstLine="709"/>
              <w:jc w:val="right"/>
            </w:pPr>
          </w:p>
        </w:tc>
        <w:tc>
          <w:tcPr>
            <w:tcW w:w="46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76176" w:rsidRPr="00BD4287" w:rsidRDefault="00C76176" w:rsidP="009B1ACA">
            <w:pPr>
              <w:ind w:firstLine="709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76176" w:rsidRPr="00552C2F" w:rsidRDefault="00C76176" w:rsidP="009B1ACA">
            <w:pPr>
              <w:ind w:firstLine="709"/>
              <w:jc w:val="both"/>
              <w:rPr>
                <w:bCs/>
              </w:rPr>
            </w:pPr>
            <w:r w:rsidRPr="00552C2F">
              <w:rPr>
                <w:bCs/>
              </w:rPr>
              <w:t>4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76" w:rsidRPr="00552C2F" w:rsidRDefault="00C76176" w:rsidP="00C76176">
            <w:pPr>
              <w:rPr>
                <w:bCs/>
              </w:rPr>
            </w:pPr>
            <w:r w:rsidRPr="00552C2F">
              <w:rPr>
                <w:bCs/>
              </w:rPr>
              <w:t>5 лет</w:t>
            </w:r>
          </w:p>
        </w:tc>
        <w:tc>
          <w:tcPr>
            <w:tcW w:w="21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76176" w:rsidRPr="00552C2F" w:rsidRDefault="00C76176" w:rsidP="009B1ACA">
            <w:pPr>
              <w:ind w:firstLine="709"/>
              <w:jc w:val="both"/>
              <w:rPr>
                <w:bCs/>
              </w:rPr>
            </w:pPr>
          </w:p>
        </w:tc>
      </w:tr>
      <w:tr w:rsidR="00C76176" w:rsidRPr="00552C2F" w:rsidTr="005836AC">
        <w:trPr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76176" w:rsidRPr="00682F63" w:rsidRDefault="00C76176" w:rsidP="009B1ACA">
            <w:pPr>
              <w:ind w:left="-1294" w:firstLine="709"/>
              <w:jc w:val="right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76176" w:rsidRPr="00BD4287" w:rsidRDefault="00C76176" w:rsidP="004E63F3">
            <w:pPr>
              <w:tabs>
                <w:tab w:val="left" w:pos="142"/>
              </w:tabs>
              <w:ind w:firstLine="709"/>
              <w:jc w:val="both"/>
            </w:pPr>
            <w:r>
              <w:t xml:space="preserve">Разрабатывать учебные занятия по РКИ с позиций учета современных технологических условий организации обучения РКИ </w:t>
            </w:r>
            <w:r w:rsidR="004E63F3">
              <w:t>с использованием ИКТ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76176" w:rsidRPr="00552C2F" w:rsidRDefault="00C76176" w:rsidP="009B1ACA">
            <w:pPr>
              <w:ind w:firstLine="709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76" w:rsidRPr="00552C2F" w:rsidRDefault="00C76176" w:rsidP="009B1ACA">
            <w:pPr>
              <w:ind w:firstLine="709"/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76176" w:rsidRPr="001B27DC" w:rsidRDefault="007E4A74" w:rsidP="002E6589">
            <w:pPr>
              <w:ind w:firstLine="709"/>
              <w:jc w:val="both"/>
              <w:rPr>
                <w:highlight w:val="yellow"/>
              </w:rPr>
            </w:pPr>
            <w:r>
              <w:t>ПК-1</w:t>
            </w:r>
          </w:p>
        </w:tc>
      </w:tr>
      <w:tr w:rsidR="00C76176" w:rsidRPr="00552C2F" w:rsidTr="005836AC">
        <w:trPr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76176" w:rsidRPr="00552C2F" w:rsidRDefault="00C76176" w:rsidP="004E63F3">
            <w:pPr>
              <w:ind w:left="-1294" w:firstLine="709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  <w:lang w:val="en-US"/>
              </w:rPr>
              <w:t xml:space="preserve">          </w:t>
            </w:r>
            <w:r w:rsidR="004E63F3">
              <w:rPr>
                <w:bCs/>
                <w:i/>
                <w:iCs/>
              </w:rPr>
              <w:t>2</w:t>
            </w:r>
            <w:r>
              <w:rPr>
                <w:bCs/>
                <w:i/>
                <w:iCs/>
              </w:rPr>
              <w:t>.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76176" w:rsidRDefault="00C76176" w:rsidP="005836AC">
            <w:pPr>
              <w:tabs>
                <w:tab w:val="left" w:pos="142"/>
              </w:tabs>
              <w:ind w:firstLine="709"/>
              <w:jc w:val="both"/>
            </w:pPr>
            <w:r>
              <w:t xml:space="preserve">Реализовывать интегративные приемы обучения РКИ, </w:t>
            </w:r>
            <w:r w:rsidR="005836AC">
              <w:t>с</w:t>
            </w:r>
            <w:r w:rsidR="005836AC" w:rsidRPr="00A30E9C">
              <w:t>овременные методики и технологии организации образовательной деятельности</w:t>
            </w:r>
            <w:r w:rsidR="005836AC">
              <w:t xml:space="preserve"> с использованием ИКТ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76176" w:rsidRPr="00552C2F" w:rsidRDefault="00C76176" w:rsidP="009B1ACA">
            <w:pPr>
              <w:ind w:firstLine="709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176" w:rsidRPr="00552C2F" w:rsidRDefault="00C76176" w:rsidP="009B1ACA">
            <w:pPr>
              <w:ind w:firstLine="709"/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76176" w:rsidRDefault="00C76176" w:rsidP="005836AC">
            <w:pPr>
              <w:ind w:firstLine="709"/>
              <w:jc w:val="both"/>
            </w:pPr>
            <w:r>
              <w:t>ПК-</w:t>
            </w:r>
            <w:r w:rsidR="005836AC">
              <w:t>1</w:t>
            </w:r>
          </w:p>
        </w:tc>
      </w:tr>
    </w:tbl>
    <w:p w:rsidR="00C76176" w:rsidRPr="00552C2F" w:rsidRDefault="00C76176" w:rsidP="00C76176">
      <w:pPr>
        <w:ind w:firstLine="709"/>
      </w:pPr>
    </w:p>
    <w:p w:rsidR="00C76176" w:rsidRDefault="00C76176" w:rsidP="00C76176">
      <w:pPr>
        <w:pStyle w:val="a5"/>
        <w:ind w:firstLine="709"/>
        <w:jc w:val="both"/>
      </w:pPr>
      <w:r w:rsidRPr="007A5832">
        <w:rPr>
          <w:b/>
        </w:rPr>
        <w:t xml:space="preserve">1.3. </w:t>
      </w:r>
      <w:r w:rsidRPr="00BD4287">
        <w:rPr>
          <w:b/>
        </w:rPr>
        <w:t>Категория обучающихся</w:t>
      </w:r>
      <w:r w:rsidRPr="00BD4287">
        <w:t xml:space="preserve">: </w:t>
      </w:r>
    </w:p>
    <w:p w:rsidR="00C76176" w:rsidRDefault="00C76176" w:rsidP="00C76176">
      <w:pPr>
        <w:ind w:firstLine="709"/>
      </w:pPr>
    </w:p>
    <w:p w:rsidR="00C76176" w:rsidRDefault="00C76176" w:rsidP="00C76176">
      <w:pPr>
        <w:ind w:firstLine="709"/>
      </w:pPr>
      <w:r>
        <w:t>Уровень образования – ВО.</w:t>
      </w:r>
    </w:p>
    <w:p w:rsidR="00C76176" w:rsidRDefault="00C76176" w:rsidP="00C76176">
      <w:pPr>
        <w:ind w:firstLine="709"/>
      </w:pPr>
      <w:r>
        <w:t>О</w:t>
      </w:r>
      <w:r w:rsidRPr="00552C2F">
        <w:t xml:space="preserve">бласть профессиональной деятельности – </w:t>
      </w:r>
      <w:r w:rsidR="007E4A74">
        <w:t>обучение</w:t>
      </w:r>
      <w:r w:rsidRPr="00552C2F">
        <w:t xml:space="preserve"> </w:t>
      </w:r>
      <w:r w:rsidR="007E4A74">
        <w:t>русскому языку как иностранному</w:t>
      </w:r>
      <w:r w:rsidRPr="00552C2F">
        <w:t>.</w:t>
      </w:r>
    </w:p>
    <w:p w:rsidR="00C76176" w:rsidRPr="00552C2F" w:rsidRDefault="00C76176" w:rsidP="00C76176">
      <w:pPr>
        <w:ind w:firstLine="709"/>
      </w:pPr>
      <w:r w:rsidRPr="007A5832">
        <w:rPr>
          <w:b/>
        </w:rPr>
        <w:t>1.4. Форма обучения</w:t>
      </w:r>
      <w:r>
        <w:t>: очно-заочная</w:t>
      </w:r>
    </w:p>
    <w:p w:rsidR="00C76176" w:rsidRDefault="00C76176" w:rsidP="00C76176">
      <w:pPr>
        <w:ind w:firstLine="709"/>
      </w:pPr>
      <w:r w:rsidRPr="007A5832">
        <w:rPr>
          <w:b/>
        </w:rPr>
        <w:t xml:space="preserve">1.5. Режим занятий, </w:t>
      </w:r>
      <w:r w:rsidR="001B27DC" w:rsidRPr="007E4A74">
        <w:rPr>
          <w:b/>
          <w:color w:val="000000" w:themeColor="text1"/>
        </w:rPr>
        <w:t>трудоемкость</w:t>
      </w:r>
      <w:r w:rsidRPr="00552C2F">
        <w:t xml:space="preserve">: </w:t>
      </w:r>
      <w:r w:rsidR="005A20BB">
        <w:t>8</w:t>
      </w:r>
      <w:r w:rsidRPr="00552C2F">
        <w:t xml:space="preserve"> час</w:t>
      </w:r>
      <w:r w:rsidR="005A20BB">
        <w:t>ов</w:t>
      </w:r>
      <w:r w:rsidRPr="00552C2F">
        <w:t xml:space="preserve"> в день, </w:t>
      </w:r>
      <w:r w:rsidR="005A20BB">
        <w:t>один день</w:t>
      </w:r>
      <w:r>
        <w:t xml:space="preserve"> в неделю, </w:t>
      </w:r>
      <w:r w:rsidR="005A20BB">
        <w:t>72 часа.</w:t>
      </w:r>
    </w:p>
    <w:p w:rsidR="001B27DC" w:rsidRPr="00552C2F" w:rsidRDefault="001B27DC" w:rsidP="00C76176">
      <w:pPr>
        <w:ind w:firstLine="709"/>
      </w:pPr>
    </w:p>
    <w:p w:rsidR="00C76176" w:rsidRPr="00BF02E5" w:rsidRDefault="00C76176" w:rsidP="00C76176">
      <w:pPr>
        <w:widowControl w:val="0"/>
        <w:autoSpaceDE w:val="0"/>
        <w:autoSpaceDN w:val="0"/>
        <w:adjustRightInd w:val="0"/>
        <w:spacing w:after="240"/>
        <w:ind w:firstLine="709"/>
        <w:outlineLvl w:val="2"/>
        <w:rPr>
          <w:b/>
        </w:rPr>
      </w:pPr>
      <w:r w:rsidRPr="00BF02E5">
        <w:rPr>
          <w:b/>
          <w:bCs/>
          <w:lang w:eastAsia="en-US"/>
        </w:rPr>
        <w:t>Ра</w:t>
      </w:r>
      <w:bookmarkStart w:id="0" w:name="bookmark3"/>
      <w:r w:rsidRPr="00BF02E5">
        <w:rPr>
          <w:b/>
          <w:bCs/>
          <w:lang w:eastAsia="en-US"/>
        </w:rPr>
        <w:t xml:space="preserve">здел 2. </w:t>
      </w:r>
      <w:r w:rsidRPr="00BF02E5">
        <w:rPr>
          <w:b/>
        </w:rPr>
        <w:t>«СОДЕРЖАНИЕ ПРОГРАММЫ»</w:t>
      </w:r>
    </w:p>
    <w:p w:rsidR="00C76176" w:rsidRPr="00BF02E5" w:rsidRDefault="00C76176" w:rsidP="00C76176">
      <w:pPr>
        <w:widowControl w:val="0"/>
        <w:autoSpaceDE w:val="0"/>
        <w:autoSpaceDN w:val="0"/>
        <w:adjustRightInd w:val="0"/>
        <w:spacing w:after="240"/>
        <w:ind w:firstLine="709"/>
        <w:jc w:val="center"/>
        <w:rPr>
          <w:b/>
          <w:iCs/>
          <w:lang w:eastAsia="en-US"/>
        </w:rPr>
      </w:pPr>
      <w:r w:rsidRPr="00BF02E5">
        <w:rPr>
          <w:b/>
          <w:iCs/>
          <w:lang w:eastAsia="en-US"/>
        </w:rPr>
        <w:t>2.1. Учебный (тематический) план</w:t>
      </w:r>
      <w:bookmarkEnd w:id="0"/>
    </w:p>
    <w:tbl>
      <w:tblPr>
        <w:tblW w:w="52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848"/>
        <w:gridCol w:w="1108"/>
        <w:gridCol w:w="831"/>
        <w:gridCol w:w="969"/>
        <w:gridCol w:w="1106"/>
        <w:gridCol w:w="1626"/>
        <w:gridCol w:w="14"/>
      </w:tblGrid>
      <w:tr w:rsidR="00C76176" w:rsidRPr="00552C2F" w:rsidTr="005E1B6F">
        <w:trPr>
          <w:trHeight w:val="553"/>
        </w:trPr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176" w:rsidRPr="00BF02E5" w:rsidRDefault="00C76176" w:rsidP="005E1B6F">
            <w:pPr>
              <w:tabs>
                <w:tab w:val="left" w:pos="142"/>
              </w:tabs>
              <w:jc w:val="both"/>
              <w:rPr>
                <w:b/>
                <w:bCs/>
              </w:rPr>
            </w:pPr>
            <w:r w:rsidRPr="00BF02E5">
              <w:rPr>
                <w:b/>
                <w:bCs/>
              </w:rPr>
              <w:t>№</w:t>
            </w:r>
          </w:p>
        </w:tc>
        <w:tc>
          <w:tcPr>
            <w:tcW w:w="1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176" w:rsidRPr="00BF02E5" w:rsidRDefault="00C76176" w:rsidP="009B1ACA">
            <w:pPr>
              <w:tabs>
                <w:tab w:val="left" w:pos="142"/>
              </w:tabs>
              <w:ind w:firstLine="709"/>
              <w:jc w:val="both"/>
              <w:rPr>
                <w:b/>
              </w:rPr>
            </w:pPr>
          </w:p>
          <w:p w:rsidR="00C76176" w:rsidRPr="00BF02E5" w:rsidRDefault="00C76176" w:rsidP="009B1ACA">
            <w:pPr>
              <w:tabs>
                <w:tab w:val="left" w:pos="142"/>
              </w:tabs>
              <w:ind w:firstLine="709"/>
              <w:jc w:val="both"/>
              <w:rPr>
                <w:b/>
              </w:rPr>
            </w:pPr>
            <w:r w:rsidRPr="00BF02E5">
              <w:rPr>
                <w:b/>
              </w:rPr>
              <w:t>Наименование</w:t>
            </w:r>
          </w:p>
          <w:p w:rsidR="00C76176" w:rsidRPr="00BF02E5" w:rsidRDefault="00C76176" w:rsidP="009B1ACA">
            <w:pPr>
              <w:tabs>
                <w:tab w:val="left" w:pos="142"/>
              </w:tabs>
              <w:ind w:firstLine="709"/>
              <w:jc w:val="both"/>
              <w:rPr>
                <w:b/>
              </w:rPr>
            </w:pPr>
            <w:r w:rsidRPr="00BF02E5">
              <w:rPr>
                <w:b/>
              </w:rPr>
              <w:t>разделов,</w:t>
            </w:r>
          </w:p>
          <w:p w:rsidR="00C76176" w:rsidRPr="00BF02E5" w:rsidRDefault="00C76176" w:rsidP="009B1ACA">
            <w:pPr>
              <w:tabs>
                <w:tab w:val="left" w:pos="142"/>
              </w:tabs>
              <w:ind w:firstLine="709"/>
              <w:jc w:val="both"/>
              <w:rPr>
                <w:b/>
              </w:rPr>
            </w:pPr>
            <w:r w:rsidRPr="00BF02E5">
              <w:rPr>
                <w:b/>
              </w:rPr>
              <w:t>дисциплин и тем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176" w:rsidRPr="00BF02E5" w:rsidRDefault="00C76176" w:rsidP="009B1ACA">
            <w:pPr>
              <w:tabs>
                <w:tab w:val="left" w:pos="142"/>
              </w:tabs>
              <w:jc w:val="both"/>
              <w:rPr>
                <w:b/>
              </w:rPr>
            </w:pPr>
            <w:r w:rsidRPr="00BF02E5">
              <w:rPr>
                <w:b/>
              </w:rPr>
              <w:t xml:space="preserve">Всего </w:t>
            </w:r>
          </w:p>
          <w:p w:rsidR="00C76176" w:rsidRPr="00BF02E5" w:rsidRDefault="00C76176" w:rsidP="009B1ACA">
            <w:pPr>
              <w:tabs>
                <w:tab w:val="left" w:pos="142"/>
              </w:tabs>
              <w:jc w:val="both"/>
              <w:rPr>
                <w:b/>
              </w:rPr>
            </w:pPr>
            <w:r w:rsidRPr="00BF02E5">
              <w:rPr>
                <w:b/>
              </w:rPr>
              <w:t>час.</w:t>
            </w:r>
          </w:p>
        </w:tc>
        <w:tc>
          <w:tcPr>
            <w:tcW w:w="232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176" w:rsidRPr="00D85F7C" w:rsidRDefault="00C76176" w:rsidP="009B1ACA">
            <w:pPr>
              <w:tabs>
                <w:tab w:val="left" w:pos="142"/>
              </w:tabs>
              <w:ind w:firstLine="709"/>
              <w:jc w:val="both"/>
              <w:rPr>
                <w:b/>
                <w:bCs/>
                <w:lang w:val="en-US"/>
              </w:rPr>
            </w:pPr>
            <w:r w:rsidRPr="00BF02E5">
              <w:rPr>
                <w:b/>
                <w:bCs/>
              </w:rPr>
              <w:t>В том числе</w:t>
            </w:r>
          </w:p>
        </w:tc>
      </w:tr>
      <w:tr w:rsidR="00C76176" w:rsidRPr="00552C2F" w:rsidTr="005E1B6F">
        <w:trPr>
          <w:gridAfter w:val="1"/>
          <w:wAfter w:w="7" w:type="pct"/>
          <w:trHeight w:val="553"/>
        </w:trPr>
        <w:tc>
          <w:tcPr>
            <w:tcW w:w="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6" w:rsidRPr="00BF02E5" w:rsidRDefault="00C76176" w:rsidP="009B1ACA">
            <w:pPr>
              <w:tabs>
                <w:tab w:val="left" w:pos="142"/>
              </w:tabs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1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6" w:rsidRPr="00BF02E5" w:rsidRDefault="00C76176" w:rsidP="009B1ACA">
            <w:pPr>
              <w:tabs>
                <w:tab w:val="left" w:pos="142"/>
              </w:tabs>
              <w:ind w:firstLine="709"/>
              <w:jc w:val="both"/>
              <w:rPr>
                <w:b/>
              </w:rPr>
            </w:pPr>
          </w:p>
        </w:tc>
        <w:tc>
          <w:tcPr>
            <w:tcW w:w="5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6" w:rsidRPr="00BF02E5" w:rsidRDefault="00C76176" w:rsidP="009B1ACA">
            <w:pPr>
              <w:tabs>
                <w:tab w:val="left" w:pos="142"/>
              </w:tabs>
              <w:ind w:firstLine="709"/>
              <w:jc w:val="both"/>
              <w:rPr>
                <w:b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76" w:rsidRPr="00BF02E5" w:rsidRDefault="00C76176" w:rsidP="009B1ACA">
            <w:pPr>
              <w:tabs>
                <w:tab w:val="left" w:pos="142"/>
              </w:tabs>
              <w:jc w:val="both"/>
              <w:rPr>
                <w:b/>
              </w:rPr>
            </w:pPr>
            <w:r>
              <w:rPr>
                <w:b/>
              </w:rPr>
              <w:t>Л</w:t>
            </w:r>
            <w:r w:rsidRPr="00BF02E5">
              <w:rPr>
                <w:b/>
              </w:rPr>
              <w:t>екции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76" w:rsidRPr="00BF02E5" w:rsidRDefault="00C76176" w:rsidP="009B1ACA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>Интерактив</w:t>
            </w:r>
            <w:r w:rsidRPr="00BF02E5">
              <w:rPr>
                <w:b/>
              </w:rPr>
              <w:t>ные занятия</w:t>
            </w:r>
          </w:p>
        </w:tc>
        <w:tc>
          <w:tcPr>
            <w:tcW w:w="5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6" w:rsidRPr="00BF02E5" w:rsidRDefault="00C76176" w:rsidP="009B1ACA">
            <w:pPr>
              <w:tabs>
                <w:tab w:val="left" w:pos="142"/>
              </w:tabs>
              <w:jc w:val="both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6" w:rsidRPr="00BF02E5" w:rsidRDefault="00C76176" w:rsidP="009B1ACA">
            <w:pPr>
              <w:tabs>
                <w:tab w:val="left" w:pos="142"/>
              </w:tabs>
              <w:jc w:val="both"/>
              <w:rPr>
                <w:b/>
                <w:bCs/>
              </w:rPr>
            </w:pPr>
            <w:r w:rsidRPr="00BF02E5">
              <w:rPr>
                <w:b/>
              </w:rPr>
              <w:t>Форма контроля</w:t>
            </w:r>
          </w:p>
        </w:tc>
      </w:tr>
      <w:tr w:rsidR="00C76176" w:rsidRPr="00552C2F" w:rsidTr="005836AC">
        <w:trPr>
          <w:gridAfter w:val="1"/>
          <w:wAfter w:w="7" w:type="pct"/>
          <w:trHeight w:val="553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6" w:rsidRPr="00552C2F" w:rsidRDefault="00C76176" w:rsidP="005E1B6F">
            <w:pPr>
              <w:tabs>
                <w:tab w:val="left" w:pos="142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5E1B6F">
              <w:rPr>
                <w:bCs/>
              </w:rPr>
              <w:t>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6" w:rsidRPr="00552C2F" w:rsidRDefault="00C76176" w:rsidP="004E375E">
            <w:r w:rsidRPr="00DC02D9">
              <w:rPr>
                <w:b/>
              </w:rPr>
              <w:t>Тема 1.</w:t>
            </w:r>
            <w:r w:rsidRPr="00552C2F">
              <w:t xml:space="preserve"> </w:t>
            </w:r>
            <w:r>
              <w:rPr>
                <w:bCs/>
              </w:rPr>
              <w:t xml:space="preserve">Компьютерная лингводидактика. </w:t>
            </w:r>
            <w:r w:rsidRPr="00D85F7C">
              <w:rPr>
                <w:bCs/>
              </w:rPr>
              <w:t>Новые форматы в обучении иностранным языкам.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76" w:rsidRPr="004E375E" w:rsidRDefault="009E5AE9" w:rsidP="005836AC">
            <w:pPr>
              <w:tabs>
                <w:tab w:val="left" w:pos="142"/>
              </w:tabs>
              <w:jc w:val="center"/>
              <w:rPr>
                <w:b/>
              </w:rPr>
            </w:pPr>
            <w:r w:rsidRPr="004E375E">
              <w:rPr>
                <w:b/>
              </w:rPr>
              <w:t>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76" w:rsidRPr="00552C2F" w:rsidRDefault="00C76176" w:rsidP="004E375E">
            <w:pPr>
              <w:tabs>
                <w:tab w:val="left" w:pos="142"/>
              </w:tabs>
              <w:jc w:val="center"/>
            </w:pPr>
            <w:r w:rsidRPr="00552C2F"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76" w:rsidRPr="00552C2F" w:rsidRDefault="00C76176" w:rsidP="005836AC">
            <w:pPr>
              <w:tabs>
                <w:tab w:val="left" w:pos="142"/>
              </w:tabs>
              <w:jc w:val="center"/>
              <w:rPr>
                <w:bCs/>
              </w:rPr>
            </w:pPr>
            <w:r w:rsidRPr="00552C2F">
              <w:rPr>
                <w:bCs/>
              </w:rPr>
              <w:t>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76" w:rsidRPr="00552C2F" w:rsidRDefault="00C76176" w:rsidP="005836AC">
            <w:pPr>
              <w:tabs>
                <w:tab w:val="left" w:pos="142"/>
              </w:tabs>
              <w:jc w:val="center"/>
              <w:rPr>
                <w:bCs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6" w:rsidRPr="00552C2F" w:rsidRDefault="00C76176" w:rsidP="009B1ACA">
            <w:pPr>
              <w:tabs>
                <w:tab w:val="left" w:pos="142"/>
              </w:tabs>
              <w:ind w:firstLine="709"/>
              <w:jc w:val="both"/>
              <w:rPr>
                <w:bCs/>
              </w:rPr>
            </w:pPr>
          </w:p>
        </w:tc>
      </w:tr>
      <w:tr w:rsidR="00C76176" w:rsidRPr="00552C2F" w:rsidTr="005836AC">
        <w:trPr>
          <w:gridAfter w:val="1"/>
          <w:wAfter w:w="7" w:type="pct"/>
          <w:trHeight w:val="553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6" w:rsidRPr="00552C2F" w:rsidRDefault="00C76176" w:rsidP="005E1B6F">
            <w:pPr>
              <w:tabs>
                <w:tab w:val="left" w:pos="142"/>
              </w:tabs>
              <w:jc w:val="both"/>
              <w:rPr>
                <w:bCs/>
              </w:rPr>
            </w:pPr>
            <w:r w:rsidRPr="00552C2F">
              <w:rPr>
                <w:bCs/>
              </w:rPr>
              <w:t>2.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6" w:rsidRPr="00552C2F" w:rsidRDefault="00C76176" w:rsidP="009B1ACA">
            <w:pPr>
              <w:tabs>
                <w:tab w:val="left" w:pos="142"/>
              </w:tabs>
            </w:pPr>
            <w:r w:rsidRPr="00DC02D9">
              <w:rPr>
                <w:b/>
              </w:rPr>
              <w:t>Тема 2.</w:t>
            </w:r>
            <w:r>
              <w:t xml:space="preserve"> ТСО. Технические (компьютерные) средства обучения РКИ.</w:t>
            </w:r>
            <w:r w:rsidRPr="00552C2F">
              <w:t xml:space="preserve">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76" w:rsidRPr="004E375E" w:rsidRDefault="00EB76AF" w:rsidP="005836AC">
            <w:pPr>
              <w:tabs>
                <w:tab w:val="left" w:pos="142"/>
              </w:tabs>
              <w:jc w:val="center"/>
              <w:rPr>
                <w:b/>
              </w:rPr>
            </w:pPr>
            <w:r w:rsidRPr="004E375E">
              <w:rPr>
                <w:b/>
              </w:rPr>
              <w:t>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76" w:rsidRPr="00552C2F" w:rsidRDefault="00C76176" w:rsidP="004E375E">
            <w:pPr>
              <w:tabs>
                <w:tab w:val="left" w:pos="142"/>
              </w:tabs>
              <w:jc w:val="center"/>
            </w:pPr>
            <w: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76" w:rsidRPr="00552C2F" w:rsidRDefault="00EB76AF" w:rsidP="005836AC">
            <w:pPr>
              <w:tabs>
                <w:tab w:val="left" w:pos="142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76" w:rsidRPr="00552C2F" w:rsidRDefault="00EB76AF" w:rsidP="005836AC">
            <w:pPr>
              <w:tabs>
                <w:tab w:val="left" w:pos="142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6" w:rsidRPr="00552C2F" w:rsidRDefault="00C76176" w:rsidP="009B1ACA">
            <w:pPr>
              <w:tabs>
                <w:tab w:val="left" w:pos="142"/>
              </w:tabs>
              <w:jc w:val="both"/>
              <w:rPr>
                <w:bCs/>
              </w:rPr>
            </w:pPr>
          </w:p>
        </w:tc>
      </w:tr>
      <w:tr w:rsidR="00C76176" w:rsidRPr="00552C2F" w:rsidTr="005836AC">
        <w:trPr>
          <w:gridAfter w:val="1"/>
          <w:wAfter w:w="7" w:type="pct"/>
          <w:trHeight w:val="553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6" w:rsidRPr="00552C2F" w:rsidRDefault="00C76176" w:rsidP="005E1B6F">
            <w:pPr>
              <w:tabs>
                <w:tab w:val="left" w:pos="142"/>
              </w:tabs>
              <w:jc w:val="both"/>
              <w:rPr>
                <w:bCs/>
              </w:rPr>
            </w:pPr>
            <w:r w:rsidRPr="00552C2F">
              <w:rPr>
                <w:bCs/>
              </w:rPr>
              <w:t xml:space="preserve">3. 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6" w:rsidRPr="000A1101" w:rsidRDefault="00C76176" w:rsidP="009B1ACA">
            <w:r w:rsidRPr="00DC02D9">
              <w:rPr>
                <w:b/>
              </w:rPr>
              <w:t>Тема 3.</w:t>
            </w:r>
            <w:r>
              <w:t xml:space="preserve"> Технологии:</w:t>
            </w:r>
            <w:r w:rsidRPr="00D85F7C">
              <w:t xml:space="preserve"> </w:t>
            </w:r>
            <w:r>
              <w:t>информационные (</w:t>
            </w:r>
            <w:proofErr w:type="gramStart"/>
            <w:r>
              <w:t>инфо-коммуникационные</w:t>
            </w:r>
            <w:proofErr w:type="gramEnd"/>
            <w:r>
              <w:t xml:space="preserve">) в обучении РКИ.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76" w:rsidRPr="004E375E" w:rsidRDefault="009E5AE9" w:rsidP="005836AC">
            <w:pPr>
              <w:tabs>
                <w:tab w:val="left" w:pos="142"/>
              </w:tabs>
              <w:jc w:val="center"/>
              <w:rPr>
                <w:b/>
              </w:rPr>
            </w:pPr>
            <w:r w:rsidRPr="004E375E">
              <w:rPr>
                <w:b/>
              </w:rPr>
              <w:t>12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76" w:rsidRPr="00552C2F" w:rsidRDefault="00C76176" w:rsidP="004E375E">
            <w:pPr>
              <w:tabs>
                <w:tab w:val="left" w:pos="142"/>
              </w:tabs>
              <w:jc w:val="center"/>
            </w:pPr>
            <w:r w:rsidRPr="00552C2F"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76" w:rsidRPr="00552C2F" w:rsidRDefault="00EB76AF" w:rsidP="005836AC">
            <w:pPr>
              <w:tabs>
                <w:tab w:val="left" w:pos="142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76" w:rsidRPr="00552C2F" w:rsidRDefault="004B3AC9" w:rsidP="005836AC">
            <w:pPr>
              <w:tabs>
                <w:tab w:val="left" w:pos="142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6" w:rsidRPr="00552C2F" w:rsidRDefault="005E1B6F" w:rsidP="009B1ACA">
            <w:pPr>
              <w:tabs>
                <w:tab w:val="left" w:pos="142"/>
              </w:tabs>
              <w:jc w:val="both"/>
              <w:rPr>
                <w:bCs/>
              </w:rPr>
            </w:pPr>
            <w:r>
              <w:rPr>
                <w:bCs/>
              </w:rPr>
              <w:t>Проект №1</w:t>
            </w:r>
          </w:p>
        </w:tc>
      </w:tr>
      <w:tr w:rsidR="00C76176" w:rsidRPr="00552C2F" w:rsidTr="005836AC">
        <w:trPr>
          <w:gridAfter w:val="1"/>
          <w:wAfter w:w="7" w:type="pct"/>
          <w:trHeight w:val="553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6" w:rsidRPr="00552C2F" w:rsidRDefault="00C76176" w:rsidP="005E1B6F">
            <w:pPr>
              <w:tabs>
                <w:tab w:val="left" w:pos="142"/>
              </w:tabs>
              <w:jc w:val="both"/>
              <w:rPr>
                <w:bCs/>
              </w:rPr>
            </w:pPr>
            <w:r w:rsidRPr="00552C2F">
              <w:rPr>
                <w:bCs/>
              </w:rPr>
              <w:t>4.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6" w:rsidRPr="00D85F7C" w:rsidRDefault="00C76176" w:rsidP="009B1ACA">
            <w:pPr>
              <w:tabs>
                <w:tab w:val="left" w:pos="142"/>
              </w:tabs>
            </w:pPr>
            <w:r w:rsidRPr="00DC02D9">
              <w:rPr>
                <w:b/>
              </w:rPr>
              <w:t>Тема 4.</w:t>
            </w:r>
            <w:r>
              <w:t xml:space="preserve"> </w:t>
            </w:r>
            <w:r w:rsidRPr="00D85F7C">
              <w:t xml:space="preserve">Инфо-лингводидактика. </w:t>
            </w:r>
          </w:p>
          <w:p w:rsidR="00C76176" w:rsidRPr="00D85F7C" w:rsidRDefault="00C76176" w:rsidP="009B1ACA">
            <w:pPr>
              <w:tabs>
                <w:tab w:val="left" w:pos="142"/>
              </w:tabs>
              <w:jc w:val="both"/>
            </w:pPr>
            <w:r w:rsidRPr="00D85F7C">
              <w:lastRenderedPageBreak/>
              <w:t>Новые понятия и термины в компьютерной лингводидактике.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76" w:rsidRPr="004E375E" w:rsidRDefault="004A693A" w:rsidP="005836AC">
            <w:pPr>
              <w:tabs>
                <w:tab w:val="left" w:pos="142"/>
              </w:tabs>
              <w:jc w:val="center"/>
              <w:rPr>
                <w:b/>
              </w:rPr>
            </w:pPr>
            <w:r w:rsidRPr="004E375E">
              <w:rPr>
                <w:b/>
              </w:rPr>
              <w:lastRenderedPageBreak/>
              <w:t>22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76" w:rsidRPr="00552C2F" w:rsidRDefault="004A693A" w:rsidP="004E375E">
            <w:pPr>
              <w:tabs>
                <w:tab w:val="left" w:pos="142"/>
              </w:tabs>
              <w:jc w:val="center"/>
            </w:pPr>
            <w: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76" w:rsidRPr="00552C2F" w:rsidRDefault="004A693A" w:rsidP="005836AC">
            <w:pPr>
              <w:tabs>
                <w:tab w:val="left" w:pos="142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76" w:rsidRPr="00552C2F" w:rsidRDefault="00914CF2" w:rsidP="005836AC">
            <w:pPr>
              <w:tabs>
                <w:tab w:val="left" w:pos="142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6" w:rsidRDefault="005E1B6F" w:rsidP="005E1B6F">
            <w:pPr>
              <w:tabs>
                <w:tab w:val="left" w:pos="142"/>
              </w:tabs>
              <w:jc w:val="both"/>
              <w:rPr>
                <w:bCs/>
              </w:rPr>
            </w:pPr>
            <w:r>
              <w:rPr>
                <w:bCs/>
              </w:rPr>
              <w:t>Проект №2</w:t>
            </w:r>
          </w:p>
          <w:p w:rsidR="005E1B6F" w:rsidRDefault="005E1B6F" w:rsidP="005E1B6F">
            <w:pPr>
              <w:tabs>
                <w:tab w:val="left" w:pos="142"/>
              </w:tabs>
              <w:jc w:val="both"/>
              <w:rPr>
                <w:bCs/>
              </w:rPr>
            </w:pPr>
            <w:r>
              <w:rPr>
                <w:bCs/>
              </w:rPr>
              <w:t>Проект №3</w:t>
            </w:r>
          </w:p>
          <w:p w:rsidR="00D54CFD" w:rsidRPr="00552C2F" w:rsidRDefault="00D54CFD" w:rsidP="005E1B6F">
            <w:pPr>
              <w:tabs>
                <w:tab w:val="left" w:pos="142"/>
              </w:tabs>
              <w:jc w:val="both"/>
              <w:rPr>
                <w:bCs/>
              </w:rPr>
            </w:pPr>
            <w:r>
              <w:rPr>
                <w:bCs/>
              </w:rPr>
              <w:t>Проект №4</w:t>
            </w:r>
          </w:p>
        </w:tc>
      </w:tr>
      <w:tr w:rsidR="00C76176" w:rsidRPr="00552C2F" w:rsidTr="005836AC">
        <w:trPr>
          <w:gridAfter w:val="1"/>
          <w:wAfter w:w="7" w:type="pct"/>
          <w:trHeight w:val="553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6" w:rsidRPr="00552C2F" w:rsidRDefault="00D54CFD" w:rsidP="00D54CFD">
            <w:pPr>
              <w:tabs>
                <w:tab w:val="left" w:pos="142"/>
              </w:tabs>
              <w:jc w:val="both"/>
              <w:rPr>
                <w:bCs/>
              </w:rPr>
            </w:pPr>
            <w:r>
              <w:rPr>
                <w:bCs/>
              </w:rPr>
              <w:lastRenderedPageBreak/>
              <w:t>5.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6" w:rsidRPr="00D54CFD" w:rsidRDefault="00D54CFD" w:rsidP="00D54CFD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>Тема 5</w:t>
            </w:r>
            <w:r w:rsidRPr="00DC02D9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proofErr w:type="spellStart"/>
            <w:r w:rsidRPr="00D54CFD">
              <w:t>Киберобраз</w:t>
            </w:r>
            <w:proofErr w:type="spellEnd"/>
            <w:r w:rsidRPr="00D54CFD">
              <w:t xml:space="preserve"> как новое средство обучения языку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76" w:rsidRPr="004E375E" w:rsidRDefault="00D54CFD" w:rsidP="005836AC">
            <w:pPr>
              <w:tabs>
                <w:tab w:val="left" w:pos="142"/>
              </w:tabs>
              <w:jc w:val="center"/>
              <w:rPr>
                <w:b/>
              </w:rPr>
            </w:pPr>
            <w:r w:rsidRPr="004E375E">
              <w:rPr>
                <w:b/>
              </w:rPr>
              <w:t>10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76" w:rsidRPr="00552C2F" w:rsidRDefault="00D54CFD" w:rsidP="004E375E">
            <w:pPr>
              <w:tabs>
                <w:tab w:val="left" w:pos="142"/>
              </w:tabs>
              <w:jc w:val="center"/>
            </w:pPr>
            <w: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76" w:rsidRPr="00552C2F" w:rsidRDefault="00D54CFD" w:rsidP="005836AC">
            <w:pPr>
              <w:tabs>
                <w:tab w:val="left" w:pos="142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76" w:rsidRPr="00552C2F" w:rsidRDefault="00D54CFD" w:rsidP="005836AC">
            <w:pPr>
              <w:tabs>
                <w:tab w:val="left" w:pos="142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6" w:rsidRPr="00552C2F" w:rsidRDefault="00D54CFD" w:rsidP="00D54CFD">
            <w:pPr>
              <w:tabs>
                <w:tab w:val="left" w:pos="142"/>
              </w:tabs>
              <w:jc w:val="both"/>
              <w:rPr>
                <w:bCs/>
              </w:rPr>
            </w:pPr>
            <w:r>
              <w:rPr>
                <w:bCs/>
              </w:rPr>
              <w:t>Проект №5</w:t>
            </w:r>
          </w:p>
        </w:tc>
      </w:tr>
      <w:tr w:rsidR="00C76176" w:rsidRPr="00552C2F" w:rsidTr="005836AC">
        <w:trPr>
          <w:gridAfter w:val="1"/>
          <w:wAfter w:w="7" w:type="pct"/>
          <w:trHeight w:val="553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6" w:rsidRPr="00552C2F" w:rsidRDefault="00D54CFD" w:rsidP="009B1ACA">
            <w:pPr>
              <w:tabs>
                <w:tab w:val="left" w:pos="142"/>
              </w:tabs>
              <w:ind w:firstLine="709"/>
              <w:jc w:val="both"/>
              <w:rPr>
                <w:bCs/>
              </w:rPr>
            </w:pPr>
            <w:r>
              <w:rPr>
                <w:bCs/>
              </w:rPr>
              <w:t>6</w:t>
            </w:r>
            <w:r w:rsidR="00C76176" w:rsidRPr="00552C2F">
              <w:rPr>
                <w:bCs/>
              </w:rPr>
              <w:t>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6" w:rsidRPr="006F21A3" w:rsidRDefault="00D54CFD" w:rsidP="009B1ACA">
            <w:r>
              <w:rPr>
                <w:b/>
              </w:rPr>
              <w:t>Тема 6</w:t>
            </w:r>
            <w:r w:rsidR="00C76176" w:rsidRPr="00DC02D9">
              <w:rPr>
                <w:b/>
              </w:rPr>
              <w:t>.</w:t>
            </w:r>
            <w:r w:rsidR="00C76176">
              <w:t xml:space="preserve"> </w:t>
            </w:r>
            <w:r w:rsidRPr="00D54CFD">
              <w:t>От теории к практике обучения РКИ в современной технологической среде.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76" w:rsidRPr="004E375E" w:rsidRDefault="009E5AE9" w:rsidP="005836AC">
            <w:pPr>
              <w:tabs>
                <w:tab w:val="left" w:pos="142"/>
              </w:tabs>
              <w:jc w:val="center"/>
              <w:rPr>
                <w:b/>
              </w:rPr>
            </w:pPr>
            <w:r w:rsidRPr="004E375E">
              <w:rPr>
                <w:b/>
              </w:rPr>
              <w:t>12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76" w:rsidRPr="00552C2F" w:rsidRDefault="00C76176" w:rsidP="004E375E">
            <w:pPr>
              <w:tabs>
                <w:tab w:val="left" w:pos="142"/>
              </w:tabs>
              <w:jc w:val="center"/>
            </w:pPr>
            <w:r w:rsidRPr="00552C2F"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76" w:rsidRPr="00552C2F" w:rsidRDefault="00C76176" w:rsidP="005836AC">
            <w:pPr>
              <w:tabs>
                <w:tab w:val="left" w:pos="142"/>
              </w:tabs>
              <w:jc w:val="center"/>
              <w:rPr>
                <w:bCs/>
              </w:rPr>
            </w:pPr>
            <w:r w:rsidRPr="00552C2F">
              <w:rPr>
                <w:bCs/>
              </w:rPr>
              <w:t>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76" w:rsidRPr="00552C2F" w:rsidRDefault="004B3AC9" w:rsidP="005836AC">
            <w:pPr>
              <w:tabs>
                <w:tab w:val="left" w:pos="142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6" w:rsidRPr="00552C2F" w:rsidRDefault="00C76176" w:rsidP="009B1ACA">
            <w:pPr>
              <w:tabs>
                <w:tab w:val="left" w:pos="142"/>
              </w:tabs>
              <w:jc w:val="both"/>
              <w:rPr>
                <w:bCs/>
              </w:rPr>
            </w:pPr>
          </w:p>
        </w:tc>
      </w:tr>
      <w:tr w:rsidR="00C76176" w:rsidRPr="00552C2F" w:rsidTr="005836AC">
        <w:trPr>
          <w:gridAfter w:val="1"/>
          <w:wAfter w:w="7" w:type="pct"/>
          <w:trHeight w:val="553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6" w:rsidRPr="00552C2F" w:rsidRDefault="00C76176" w:rsidP="009B1ACA">
            <w:pPr>
              <w:tabs>
                <w:tab w:val="left" w:pos="142"/>
              </w:tabs>
              <w:ind w:firstLine="709"/>
              <w:jc w:val="both"/>
            </w:pPr>
            <w:r w:rsidRPr="00552C2F">
              <w:t>9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6" w:rsidRPr="001B27DC" w:rsidRDefault="00A907B0" w:rsidP="004E375E">
            <w:pPr>
              <w:tabs>
                <w:tab w:val="left" w:pos="142"/>
              </w:tabs>
              <w:jc w:val="both"/>
              <w:rPr>
                <w:strike/>
              </w:rPr>
            </w:pPr>
            <w:r>
              <w:t>Итоговая аттестация</w:t>
            </w:r>
            <w:r w:rsidR="00C76176" w:rsidRPr="00552C2F">
              <w:t xml:space="preserve">.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76" w:rsidRPr="004E375E" w:rsidRDefault="00C76176" w:rsidP="005836AC">
            <w:pPr>
              <w:tabs>
                <w:tab w:val="left" w:pos="142"/>
              </w:tabs>
              <w:jc w:val="center"/>
              <w:rPr>
                <w:b/>
              </w:rPr>
            </w:pPr>
            <w:r w:rsidRPr="004E375E">
              <w:rPr>
                <w:b/>
              </w:rPr>
              <w:t>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76" w:rsidRPr="00552C2F" w:rsidRDefault="00C76176" w:rsidP="004E375E">
            <w:pPr>
              <w:tabs>
                <w:tab w:val="left" w:pos="142"/>
              </w:tabs>
              <w:jc w:val="center"/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76" w:rsidRPr="00552C2F" w:rsidRDefault="00C76176" w:rsidP="005836AC">
            <w:pPr>
              <w:tabs>
                <w:tab w:val="left" w:pos="142"/>
              </w:tabs>
              <w:jc w:val="center"/>
            </w:pPr>
            <w:r w:rsidRPr="00552C2F">
              <w:t>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6" w:rsidRPr="00552C2F" w:rsidRDefault="00C76176" w:rsidP="009B1ACA">
            <w:pPr>
              <w:tabs>
                <w:tab w:val="left" w:pos="142"/>
              </w:tabs>
              <w:ind w:firstLine="709"/>
              <w:jc w:val="both"/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6" w:rsidRPr="00552C2F" w:rsidRDefault="00C76176" w:rsidP="009B1ACA">
            <w:pPr>
              <w:tabs>
                <w:tab w:val="left" w:pos="142"/>
              </w:tabs>
              <w:jc w:val="both"/>
            </w:pPr>
            <w:r w:rsidRPr="00552C2F">
              <w:t>Презентация проектов Зачет</w:t>
            </w:r>
          </w:p>
        </w:tc>
      </w:tr>
      <w:tr w:rsidR="00C76176" w:rsidRPr="00552C2F" w:rsidTr="005E1B6F">
        <w:trPr>
          <w:gridAfter w:val="1"/>
          <w:wAfter w:w="7" w:type="pct"/>
          <w:trHeight w:val="553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6" w:rsidRPr="00552C2F" w:rsidRDefault="00C76176" w:rsidP="009B1ACA">
            <w:pPr>
              <w:tabs>
                <w:tab w:val="left" w:pos="142"/>
              </w:tabs>
              <w:ind w:firstLine="709"/>
              <w:jc w:val="both"/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6" w:rsidRPr="004E375E" w:rsidRDefault="00C76176" w:rsidP="009B1ACA">
            <w:pPr>
              <w:tabs>
                <w:tab w:val="left" w:pos="142"/>
              </w:tabs>
              <w:ind w:firstLine="709"/>
              <w:jc w:val="both"/>
              <w:rPr>
                <w:b/>
              </w:rPr>
            </w:pPr>
            <w:r w:rsidRPr="004E375E">
              <w:rPr>
                <w:b/>
              </w:rPr>
              <w:t>Итого: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6" w:rsidRPr="004E375E" w:rsidRDefault="00971458" w:rsidP="004931C5">
            <w:pPr>
              <w:tabs>
                <w:tab w:val="left" w:pos="142"/>
              </w:tabs>
              <w:jc w:val="both"/>
              <w:rPr>
                <w:b/>
              </w:rPr>
            </w:pPr>
            <w:r w:rsidRPr="004E375E">
              <w:rPr>
                <w:b/>
              </w:rPr>
              <w:t>72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6" w:rsidRPr="004E375E" w:rsidRDefault="004E375E" w:rsidP="005836AC">
            <w:pPr>
              <w:tabs>
                <w:tab w:val="left" w:pos="142"/>
              </w:tabs>
              <w:jc w:val="both"/>
              <w:rPr>
                <w:b/>
              </w:rPr>
            </w:pPr>
            <w:r w:rsidRPr="004E375E">
              <w:rPr>
                <w:b/>
              </w:rPr>
              <w:t>1</w:t>
            </w:r>
            <w:r w:rsidR="00971458" w:rsidRPr="004E375E">
              <w:rPr>
                <w:b/>
              </w:rP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6" w:rsidRPr="004E375E" w:rsidRDefault="00AF74E6" w:rsidP="00914CF2">
            <w:pPr>
              <w:tabs>
                <w:tab w:val="left" w:pos="142"/>
              </w:tabs>
              <w:jc w:val="both"/>
              <w:rPr>
                <w:b/>
              </w:rPr>
            </w:pPr>
            <w:r w:rsidRPr="004E375E">
              <w:rPr>
                <w:b/>
              </w:rPr>
              <w:t>24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6" w:rsidRPr="004E375E" w:rsidRDefault="004A693A" w:rsidP="00971458">
            <w:pPr>
              <w:tabs>
                <w:tab w:val="left" w:pos="142"/>
              </w:tabs>
              <w:jc w:val="both"/>
              <w:rPr>
                <w:b/>
              </w:rPr>
            </w:pPr>
            <w:r w:rsidRPr="004E375E">
              <w:rPr>
                <w:b/>
              </w:rPr>
              <w:t>36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6" w:rsidRPr="00552C2F" w:rsidRDefault="00C76176" w:rsidP="009B1ACA">
            <w:pPr>
              <w:tabs>
                <w:tab w:val="left" w:pos="142"/>
              </w:tabs>
              <w:ind w:firstLine="709"/>
              <w:jc w:val="both"/>
            </w:pPr>
          </w:p>
        </w:tc>
      </w:tr>
    </w:tbl>
    <w:p w:rsidR="00C76176" w:rsidRDefault="00C76176" w:rsidP="00C76176">
      <w:pPr>
        <w:widowControl w:val="0"/>
        <w:spacing w:before="120" w:after="120"/>
        <w:ind w:firstLine="709"/>
        <w:jc w:val="center"/>
        <w:rPr>
          <w:b/>
          <w:bCs/>
          <w:shd w:val="clear" w:color="auto" w:fill="FFFFFF"/>
        </w:rPr>
      </w:pPr>
    </w:p>
    <w:p w:rsidR="00C76176" w:rsidRPr="00BF02E5" w:rsidRDefault="00C76176" w:rsidP="00C76176">
      <w:pPr>
        <w:widowControl w:val="0"/>
        <w:spacing w:before="120" w:after="120"/>
        <w:ind w:firstLine="709"/>
        <w:jc w:val="center"/>
        <w:rPr>
          <w:b/>
          <w:bCs/>
          <w:shd w:val="clear" w:color="auto" w:fill="FFFFFF"/>
        </w:rPr>
      </w:pPr>
      <w:r w:rsidRPr="00BF02E5">
        <w:rPr>
          <w:b/>
          <w:bCs/>
          <w:shd w:val="clear" w:color="auto" w:fill="FFFFFF"/>
        </w:rPr>
        <w:t>2.2. Учебная программа</w:t>
      </w:r>
    </w:p>
    <w:p w:rsidR="00C76176" w:rsidRPr="00552C2F" w:rsidRDefault="00C76176" w:rsidP="00C76176">
      <w:pPr>
        <w:ind w:firstLine="709"/>
        <w:jc w:val="both"/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7"/>
        <w:gridCol w:w="2083"/>
        <w:gridCol w:w="5242"/>
      </w:tblGrid>
      <w:tr w:rsidR="00C76176" w:rsidRPr="00552C2F" w:rsidTr="008376CB">
        <w:trPr>
          <w:tblHeader/>
        </w:trPr>
        <w:tc>
          <w:tcPr>
            <w:tcW w:w="2267" w:type="dxa"/>
          </w:tcPr>
          <w:p w:rsidR="00C76176" w:rsidRPr="00BF02E5" w:rsidRDefault="00C76176" w:rsidP="009B1ACA">
            <w:pPr>
              <w:widowControl w:val="0"/>
              <w:ind w:firstLine="709"/>
              <w:jc w:val="center"/>
              <w:rPr>
                <w:b/>
                <w:bCs/>
              </w:rPr>
            </w:pPr>
            <w:r w:rsidRPr="00BF02E5">
              <w:rPr>
                <w:b/>
                <w:bCs/>
              </w:rPr>
              <w:t>№ п/п</w:t>
            </w:r>
          </w:p>
        </w:tc>
        <w:tc>
          <w:tcPr>
            <w:tcW w:w="2083" w:type="dxa"/>
          </w:tcPr>
          <w:p w:rsidR="00C76176" w:rsidRPr="00BF02E5" w:rsidRDefault="00C76176" w:rsidP="009B1ACA">
            <w:pPr>
              <w:widowControl w:val="0"/>
              <w:autoSpaceDE w:val="0"/>
              <w:autoSpaceDN w:val="0"/>
              <w:adjustRightInd w:val="0"/>
              <w:ind w:left="-66" w:firstLine="709"/>
              <w:jc w:val="center"/>
              <w:rPr>
                <w:b/>
                <w:bCs/>
              </w:rPr>
            </w:pPr>
            <w:r w:rsidRPr="00BF02E5">
              <w:rPr>
                <w:b/>
                <w:bCs/>
              </w:rPr>
              <w:t>Виды учебных занятий, учебных работ, час.</w:t>
            </w:r>
          </w:p>
        </w:tc>
        <w:tc>
          <w:tcPr>
            <w:tcW w:w="5242" w:type="dxa"/>
          </w:tcPr>
          <w:p w:rsidR="00C76176" w:rsidRPr="00BF02E5" w:rsidRDefault="00C76176" w:rsidP="009B1AC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</w:rPr>
            </w:pPr>
            <w:r w:rsidRPr="00BF02E5">
              <w:rPr>
                <w:b/>
                <w:bCs/>
              </w:rPr>
              <w:t>Содержание</w:t>
            </w:r>
          </w:p>
        </w:tc>
      </w:tr>
      <w:tr w:rsidR="00C76176" w:rsidRPr="00552C2F" w:rsidTr="008376CB">
        <w:tc>
          <w:tcPr>
            <w:tcW w:w="9592" w:type="dxa"/>
            <w:gridSpan w:val="3"/>
          </w:tcPr>
          <w:p w:rsidR="00C76176" w:rsidRPr="00552C2F" w:rsidRDefault="00C76176" w:rsidP="009B1ACA">
            <w:pPr>
              <w:widowControl w:val="0"/>
              <w:ind w:left="-108" w:right="-108" w:firstLine="709"/>
              <w:jc w:val="center"/>
              <w:rPr>
                <w:bCs/>
              </w:rPr>
            </w:pPr>
          </w:p>
        </w:tc>
      </w:tr>
      <w:tr w:rsidR="0086054C" w:rsidRPr="00552C2F" w:rsidTr="008376CB">
        <w:tc>
          <w:tcPr>
            <w:tcW w:w="2267" w:type="dxa"/>
            <w:vMerge w:val="restart"/>
          </w:tcPr>
          <w:p w:rsidR="0086054C" w:rsidRPr="00552C2F" w:rsidRDefault="0086054C" w:rsidP="009B1ACA">
            <w:pPr>
              <w:widowControl w:val="0"/>
              <w:ind w:left="-108" w:right="-108" w:firstLine="709"/>
              <w:jc w:val="center"/>
              <w:rPr>
                <w:bCs/>
              </w:rPr>
            </w:pPr>
            <w:r w:rsidRPr="00552C2F">
              <w:t>Тема 1.</w:t>
            </w:r>
          </w:p>
          <w:p w:rsidR="0086054C" w:rsidRPr="00552C2F" w:rsidRDefault="0086054C" w:rsidP="00C76176">
            <w:pPr>
              <w:widowControl w:val="0"/>
              <w:ind w:left="-108" w:right="-108"/>
            </w:pPr>
            <w:r w:rsidRPr="00EB76AF">
              <w:rPr>
                <w:b/>
                <w:bCs/>
              </w:rPr>
              <w:t>Компьютерная лингводидактика. Новые форматы в обучении иностранным языкам.</w:t>
            </w:r>
          </w:p>
        </w:tc>
        <w:tc>
          <w:tcPr>
            <w:tcW w:w="2083" w:type="dxa"/>
          </w:tcPr>
          <w:p w:rsidR="0086054C" w:rsidRPr="00C17851" w:rsidRDefault="0086054C" w:rsidP="009B1ACA">
            <w:pPr>
              <w:widowControl w:val="0"/>
              <w:ind w:firstLine="709"/>
              <w:jc w:val="center"/>
              <w:rPr>
                <w:iCs/>
              </w:rPr>
            </w:pPr>
            <w:r w:rsidRPr="00C17851">
              <w:rPr>
                <w:iCs/>
              </w:rPr>
              <w:t>Лекция (2ч.)</w:t>
            </w:r>
          </w:p>
        </w:tc>
        <w:tc>
          <w:tcPr>
            <w:tcW w:w="5242" w:type="dxa"/>
          </w:tcPr>
          <w:p w:rsidR="0086054C" w:rsidRPr="00C17851" w:rsidRDefault="0086054C" w:rsidP="00C76176">
            <w:pPr>
              <w:ind w:firstLine="709"/>
              <w:rPr>
                <w:bCs/>
              </w:rPr>
            </w:pPr>
            <w:r w:rsidRPr="00C76176">
              <w:rPr>
                <w:szCs w:val="22"/>
              </w:rPr>
              <w:t>Новые формат</w:t>
            </w:r>
            <w:r>
              <w:rPr>
                <w:szCs w:val="22"/>
              </w:rPr>
              <w:t>ы в обучении иностранным языкам: традиции и инновации.</w:t>
            </w:r>
          </w:p>
        </w:tc>
      </w:tr>
      <w:tr w:rsidR="008376CB" w:rsidRPr="00552C2F" w:rsidTr="008376CB">
        <w:tc>
          <w:tcPr>
            <w:tcW w:w="2267" w:type="dxa"/>
            <w:vMerge/>
          </w:tcPr>
          <w:p w:rsidR="008376CB" w:rsidRPr="00552C2F" w:rsidRDefault="008376CB" w:rsidP="009B1ACA">
            <w:pPr>
              <w:widowControl w:val="0"/>
              <w:ind w:left="-108" w:right="-108" w:firstLine="709"/>
              <w:jc w:val="center"/>
            </w:pPr>
          </w:p>
        </w:tc>
        <w:tc>
          <w:tcPr>
            <w:tcW w:w="2083" w:type="dxa"/>
          </w:tcPr>
          <w:p w:rsidR="008376CB" w:rsidRDefault="008376CB" w:rsidP="00C76176">
            <w:pPr>
              <w:widowControl w:val="0"/>
              <w:rPr>
                <w:iCs/>
              </w:rPr>
            </w:pPr>
            <w:r>
              <w:rPr>
                <w:iCs/>
              </w:rPr>
              <w:t>Интерактивное практическое занятия (2</w:t>
            </w:r>
            <w:r w:rsidRPr="00C17851">
              <w:rPr>
                <w:iCs/>
              </w:rPr>
              <w:t xml:space="preserve"> ч.)</w:t>
            </w:r>
          </w:p>
          <w:p w:rsidR="008376CB" w:rsidRPr="00C17851" w:rsidRDefault="008376CB" w:rsidP="009E5AE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242" w:type="dxa"/>
          </w:tcPr>
          <w:p w:rsidR="008376CB" w:rsidRDefault="008376CB" w:rsidP="008376C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Работа в малых группах</w:t>
            </w:r>
            <w:r>
              <w:rPr>
                <w:szCs w:val="22"/>
              </w:rPr>
              <w:t xml:space="preserve"> </w:t>
            </w:r>
          </w:p>
          <w:p w:rsidR="008376CB" w:rsidRPr="00C76176" w:rsidRDefault="008376CB" w:rsidP="008376C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От электронного</w:t>
            </w:r>
            <w:r w:rsidRPr="00C76176">
              <w:rPr>
                <w:szCs w:val="22"/>
              </w:rPr>
              <w:t xml:space="preserve"> формат</w:t>
            </w:r>
            <w:r>
              <w:rPr>
                <w:szCs w:val="22"/>
              </w:rPr>
              <w:t>а к информационному</w:t>
            </w:r>
            <w:r w:rsidRPr="00C76176">
              <w:rPr>
                <w:szCs w:val="22"/>
              </w:rPr>
              <w:t xml:space="preserve"> в обучении языку.</w:t>
            </w:r>
          </w:p>
          <w:p w:rsidR="008376CB" w:rsidRPr="00C17851" w:rsidRDefault="008376CB" w:rsidP="003540D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76176">
              <w:rPr>
                <w:szCs w:val="22"/>
              </w:rPr>
              <w:t>Информационный формат в обучении языку.</w:t>
            </w:r>
          </w:p>
        </w:tc>
      </w:tr>
      <w:tr w:rsidR="00C76176" w:rsidRPr="00552C2F" w:rsidTr="008376CB">
        <w:tc>
          <w:tcPr>
            <w:tcW w:w="2267" w:type="dxa"/>
            <w:vMerge w:val="restart"/>
          </w:tcPr>
          <w:p w:rsidR="00040202" w:rsidRPr="00040202" w:rsidRDefault="00C76176" w:rsidP="00040202">
            <w:pPr>
              <w:ind w:firstLine="709"/>
              <w:rPr>
                <w:b/>
              </w:rPr>
            </w:pPr>
            <w:r w:rsidRPr="00552C2F">
              <w:t xml:space="preserve">Тема 2. </w:t>
            </w:r>
            <w:r w:rsidR="00040202" w:rsidRPr="00040202">
              <w:rPr>
                <w:b/>
              </w:rPr>
              <w:t xml:space="preserve">ТСО. Технические (компьютерные) </w:t>
            </w:r>
          </w:p>
          <w:p w:rsidR="00C76176" w:rsidRPr="00552C2F" w:rsidRDefault="00040202" w:rsidP="00040202">
            <w:pPr>
              <w:rPr>
                <w:rFonts w:eastAsia="Calibri"/>
                <w:lang w:eastAsia="en-US"/>
              </w:rPr>
            </w:pPr>
            <w:r w:rsidRPr="00040202">
              <w:rPr>
                <w:b/>
              </w:rPr>
              <w:t>средства обучения РКИ.</w:t>
            </w:r>
          </w:p>
        </w:tc>
        <w:tc>
          <w:tcPr>
            <w:tcW w:w="2083" w:type="dxa"/>
          </w:tcPr>
          <w:p w:rsidR="00C76176" w:rsidRPr="00C17851" w:rsidRDefault="00C76176" w:rsidP="0086054C">
            <w:pPr>
              <w:widowControl w:val="0"/>
            </w:pPr>
            <w:r w:rsidRPr="00C17851">
              <w:t>Лекция (2ч.)</w:t>
            </w:r>
          </w:p>
        </w:tc>
        <w:tc>
          <w:tcPr>
            <w:tcW w:w="5242" w:type="dxa"/>
          </w:tcPr>
          <w:p w:rsidR="00C76176" w:rsidRPr="00C17851" w:rsidRDefault="003C61F8" w:rsidP="008376CB">
            <w:pPr>
              <w:shd w:val="clear" w:color="auto" w:fill="FFFFFF"/>
              <w:ind w:right="10" w:firstLine="709"/>
              <w:jc w:val="both"/>
              <w:rPr>
                <w:bCs/>
              </w:rPr>
            </w:pPr>
            <w:proofErr w:type="gramStart"/>
            <w:r>
              <w:t>От  ТСО</w:t>
            </w:r>
            <w:proofErr w:type="gramEnd"/>
            <w:r w:rsidR="00DA5DDB">
              <w:t xml:space="preserve"> (технических средств обучения)</w:t>
            </w:r>
            <w:r>
              <w:t xml:space="preserve"> к ИКТ</w:t>
            </w:r>
            <w:r w:rsidR="00DA5DDB">
              <w:t xml:space="preserve"> (информационно коммуникационным технологиям)</w:t>
            </w:r>
            <w:r>
              <w:t>.</w:t>
            </w:r>
            <w:r w:rsidR="00DA5DDB">
              <w:t xml:space="preserve"> </w:t>
            </w:r>
            <w:r>
              <w:t xml:space="preserve"> </w:t>
            </w:r>
            <w:r w:rsidR="00DA5DDB">
              <w:t xml:space="preserve">Специфические условия и возможности структурирования и автоматизирования учебного процесса в РКИ. ИКТ средства управления обучением. </w:t>
            </w:r>
          </w:p>
        </w:tc>
      </w:tr>
      <w:tr w:rsidR="00C76176" w:rsidRPr="00552C2F" w:rsidTr="008376CB">
        <w:trPr>
          <w:trHeight w:val="876"/>
        </w:trPr>
        <w:tc>
          <w:tcPr>
            <w:tcW w:w="2267" w:type="dxa"/>
            <w:vMerge/>
          </w:tcPr>
          <w:p w:rsidR="00C76176" w:rsidRPr="00552C2F" w:rsidRDefault="00C76176" w:rsidP="009B1ACA">
            <w:pPr>
              <w:ind w:firstLine="709"/>
              <w:jc w:val="center"/>
            </w:pPr>
          </w:p>
        </w:tc>
        <w:tc>
          <w:tcPr>
            <w:tcW w:w="2083" w:type="dxa"/>
          </w:tcPr>
          <w:p w:rsidR="00DA5DDB" w:rsidRDefault="008376CB" w:rsidP="008376CB">
            <w:pPr>
              <w:widowControl w:val="0"/>
              <w:rPr>
                <w:iCs/>
              </w:rPr>
            </w:pPr>
            <w:r>
              <w:rPr>
                <w:iCs/>
              </w:rPr>
              <w:t xml:space="preserve">Интерактивное практическое занятия </w:t>
            </w:r>
            <w:r w:rsidR="00C76176" w:rsidRPr="00C17851">
              <w:t>(2 ч.)</w:t>
            </w:r>
          </w:p>
          <w:p w:rsidR="00DA5DDB" w:rsidRPr="00C17851" w:rsidRDefault="00DA5DDB" w:rsidP="0086054C">
            <w:pPr>
              <w:widowControl w:val="0"/>
              <w:rPr>
                <w:i/>
                <w:iCs/>
              </w:rPr>
            </w:pPr>
          </w:p>
        </w:tc>
        <w:tc>
          <w:tcPr>
            <w:tcW w:w="5242" w:type="dxa"/>
          </w:tcPr>
          <w:p w:rsidR="00C76176" w:rsidRPr="00C17851" w:rsidRDefault="00040202" w:rsidP="008376CB">
            <w:pPr>
              <w:shd w:val="clear" w:color="auto" w:fill="FFFFFF"/>
              <w:ind w:right="10" w:firstLine="709"/>
              <w:rPr>
                <w:bCs/>
              </w:rPr>
            </w:pPr>
            <w:r>
              <w:t>Компьютерные (электронные</w:t>
            </w:r>
            <w:r w:rsidR="00EB76AF">
              <w:t xml:space="preserve"> и программные</w:t>
            </w:r>
            <w:r>
              <w:t xml:space="preserve">) средства обучения </w:t>
            </w:r>
            <w:r w:rsidR="003540D3">
              <w:t xml:space="preserve">русскому </w:t>
            </w:r>
            <w:r>
              <w:t>языку</w:t>
            </w:r>
            <w:r w:rsidR="003540D3">
              <w:t xml:space="preserve"> как </w:t>
            </w:r>
            <w:r w:rsidR="00203583">
              <w:t>иностранного</w:t>
            </w:r>
            <w:r>
              <w:t xml:space="preserve">.  </w:t>
            </w:r>
            <w:r w:rsidR="00EB76AF">
              <w:t>Разработка учебно-методического контента.</w:t>
            </w:r>
          </w:p>
        </w:tc>
      </w:tr>
      <w:tr w:rsidR="008376CB" w:rsidRPr="00552C2F" w:rsidTr="008376CB">
        <w:trPr>
          <w:trHeight w:val="1092"/>
        </w:trPr>
        <w:tc>
          <w:tcPr>
            <w:tcW w:w="2267" w:type="dxa"/>
            <w:vMerge/>
          </w:tcPr>
          <w:p w:rsidR="008376CB" w:rsidRPr="00552C2F" w:rsidRDefault="008376CB" w:rsidP="009B1ACA">
            <w:pPr>
              <w:ind w:firstLine="709"/>
              <w:jc w:val="center"/>
            </w:pPr>
          </w:p>
        </w:tc>
        <w:tc>
          <w:tcPr>
            <w:tcW w:w="2083" w:type="dxa"/>
          </w:tcPr>
          <w:p w:rsidR="008376CB" w:rsidRDefault="008376CB" w:rsidP="008376CB">
            <w:pPr>
              <w:widowControl w:val="0"/>
            </w:pPr>
            <w:r>
              <w:rPr>
                <w:iCs/>
              </w:rPr>
              <w:t xml:space="preserve"> Самостоятельная </w:t>
            </w:r>
            <w:proofErr w:type="gramStart"/>
            <w:r>
              <w:rPr>
                <w:iCs/>
              </w:rPr>
              <w:t>работа(</w:t>
            </w:r>
            <w:proofErr w:type="gramEnd"/>
            <w:r>
              <w:rPr>
                <w:iCs/>
              </w:rPr>
              <w:t>4</w:t>
            </w:r>
            <w:r w:rsidRPr="00C17851">
              <w:rPr>
                <w:iCs/>
              </w:rPr>
              <w:t xml:space="preserve"> ч.)</w:t>
            </w:r>
          </w:p>
        </w:tc>
        <w:tc>
          <w:tcPr>
            <w:tcW w:w="5242" w:type="dxa"/>
          </w:tcPr>
          <w:p w:rsidR="008376CB" w:rsidRDefault="008376CB" w:rsidP="00203583">
            <w:pPr>
              <w:shd w:val="clear" w:color="auto" w:fill="FFFFFF"/>
              <w:ind w:right="10" w:firstLine="709"/>
              <w:jc w:val="both"/>
            </w:pPr>
            <w:r w:rsidRPr="00DA5DDB">
              <w:t xml:space="preserve">Сценарные разработки учебно-методического контента для </w:t>
            </w:r>
            <w:r w:rsidR="00203583" w:rsidRPr="00203583">
              <w:t>обучения русскому языку как иностранного</w:t>
            </w:r>
            <w:r w:rsidRPr="00DA5DDB">
              <w:t>.</w:t>
            </w:r>
            <w:r>
              <w:t xml:space="preserve"> </w:t>
            </w:r>
          </w:p>
        </w:tc>
      </w:tr>
      <w:tr w:rsidR="00C76176" w:rsidRPr="00552C2F" w:rsidTr="008376CB">
        <w:tc>
          <w:tcPr>
            <w:tcW w:w="2267" w:type="dxa"/>
          </w:tcPr>
          <w:p w:rsidR="005369FB" w:rsidRPr="005369FB" w:rsidRDefault="00C76176" w:rsidP="005369FB">
            <w:pPr>
              <w:widowControl w:val="0"/>
              <w:ind w:left="-108" w:right="-108" w:firstLine="709"/>
              <w:rPr>
                <w:b/>
              </w:rPr>
            </w:pPr>
            <w:r w:rsidRPr="00552C2F">
              <w:t xml:space="preserve">Тема 3. </w:t>
            </w:r>
            <w:r w:rsidR="005369FB" w:rsidRPr="005369FB">
              <w:rPr>
                <w:b/>
              </w:rPr>
              <w:t>Технологии:</w:t>
            </w:r>
          </w:p>
          <w:p w:rsidR="00C76176" w:rsidRPr="00552C2F" w:rsidRDefault="005369FB" w:rsidP="005369FB">
            <w:pPr>
              <w:widowControl w:val="0"/>
              <w:ind w:left="-108" w:right="-108"/>
            </w:pPr>
            <w:r w:rsidRPr="005369FB">
              <w:rPr>
                <w:b/>
              </w:rPr>
              <w:t>информационные (</w:t>
            </w:r>
            <w:proofErr w:type="gramStart"/>
            <w:r w:rsidRPr="005369FB">
              <w:rPr>
                <w:b/>
              </w:rPr>
              <w:t>инфо-коммуникационные</w:t>
            </w:r>
            <w:proofErr w:type="gramEnd"/>
            <w:r w:rsidRPr="005369FB">
              <w:rPr>
                <w:b/>
              </w:rPr>
              <w:t>) в обучении РКИ.</w:t>
            </w:r>
          </w:p>
        </w:tc>
        <w:tc>
          <w:tcPr>
            <w:tcW w:w="2083" w:type="dxa"/>
          </w:tcPr>
          <w:p w:rsidR="00C76176" w:rsidRPr="00C17851" w:rsidRDefault="00C76176" w:rsidP="008376CB">
            <w:pPr>
              <w:widowControl w:val="0"/>
              <w:rPr>
                <w:i/>
                <w:iCs/>
              </w:rPr>
            </w:pPr>
            <w:r w:rsidRPr="00C17851">
              <w:rPr>
                <w:i/>
                <w:iCs/>
              </w:rPr>
              <w:t>Лекция (2 ч.)</w:t>
            </w:r>
          </w:p>
        </w:tc>
        <w:tc>
          <w:tcPr>
            <w:tcW w:w="5242" w:type="dxa"/>
          </w:tcPr>
          <w:p w:rsidR="00C76176" w:rsidRPr="00C17851" w:rsidRDefault="005369FB" w:rsidP="008376CB">
            <w:pPr>
              <w:shd w:val="clear" w:color="auto" w:fill="FFFFFF"/>
              <w:ind w:right="10" w:firstLine="709"/>
              <w:jc w:val="both"/>
              <w:rPr>
                <w:bCs/>
              </w:rPr>
            </w:pPr>
            <w:r w:rsidRPr="005369FB">
              <w:t>Информационные и коммуникацион</w:t>
            </w:r>
            <w:r>
              <w:t>ные технологии в обучении языку.</w:t>
            </w:r>
            <w:r w:rsidR="00217F1C">
              <w:t xml:space="preserve"> </w:t>
            </w:r>
            <w:proofErr w:type="spellStart"/>
            <w:r w:rsidR="00217F1C">
              <w:t>К</w:t>
            </w:r>
            <w:r>
              <w:t>ибертехнологии</w:t>
            </w:r>
            <w:proofErr w:type="spellEnd"/>
            <w:r w:rsidR="00217F1C">
              <w:t xml:space="preserve"> как новые технологические средства обеспечения и поддержки осуществления учебных коммуникаций в электронной, виртуальной образовательной среде.</w:t>
            </w:r>
          </w:p>
        </w:tc>
      </w:tr>
      <w:tr w:rsidR="0086054C" w:rsidRPr="00552C2F" w:rsidTr="008376CB">
        <w:tc>
          <w:tcPr>
            <w:tcW w:w="2267" w:type="dxa"/>
            <w:vMerge w:val="restart"/>
          </w:tcPr>
          <w:p w:rsidR="0086054C" w:rsidRPr="00552C2F" w:rsidRDefault="0086054C" w:rsidP="009B1ACA">
            <w:pPr>
              <w:widowControl w:val="0"/>
              <w:ind w:left="-108" w:right="-108" w:firstLine="709"/>
              <w:jc w:val="center"/>
            </w:pPr>
          </w:p>
        </w:tc>
        <w:tc>
          <w:tcPr>
            <w:tcW w:w="2083" w:type="dxa"/>
          </w:tcPr>
          <w:p w:rsidR="0086054C" w:rsidRDefault="0086054C" w:rsidP="008376CB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Интерактивное п</w:t>
            </w:r>
            <w:r w:rsidRPr="00C17851">
              <w:rPr>
                <w:i/>
                <w:iCs/>
              </w:rPr>
              <w:t>рактическое занятие (</w:t>
            </w:r>
            <w:r w:rsidR="00B863FF">
              <w:rPr>
                <w:i/>
                <w:iCs/>
              </w:rPr>
              <w:t>2</w:t>
            </w:r>
            <w:r w:rsidRPr="00C17851">
              <w:rPr>
                <w:i/>
                <w:iCs/>
              </w:rPr>
              <w:t xml:space="preserve"> ч.)</w:t>
            </w:r>
          </w:p>
          <w:p w:rsidR="0086054C" w:rsidRPr="00C17851" w:rsidRDefault="0086054C" w:rsidP="008376CB">
            <w:pPr>
              <w:widowControl w:val="0"/>
              <w:ind w:firstLine="709"/>
              <w:rPr>
                <w:i/>
                <w:iCs/>
              </w:rPr>
            </w:pPr>
          </w:p>
        </w:tc>
        <w:tc>
          <w:tcPr>
            <w:tcW w:w="5242" w:type="dxa"/>
          </w:tcPr>
          <w:p w:rsidR="00203583" w:rsidRDefault="00203583" w:rsidP="00203583">
            <w:pPr>
              <w:tabs>
                <w:tab w:val="left" w:pos="864"/>
                <w:tab w:val="left" w:pos="3600"/>
                <w:tab w:val="left" w:pos="4608"/>
              </w:tabs>
              <w:jc w:val="both"/>
            </w:pPr>
            <w:r>
              <w:t>Работа в малых группах с использованием</w:t>
            </w:r>
          </w:p>
          <w:p w:rsidR="00203583" w:rsidRDefault="00203583" w:rsidP="00203583">
            <w:pPr>
              <w:tabs>
                <w:tab w:val="left" w:pos="864"/>
                <w:tab w:val="left" w:pos="3600"/>
                <w:tab w:val="left" w:pos="4608"/>
              </w:tabs>
              <w:jc w:val="both"/>
            </w:pPr>
            <w:r>
              <w:t>Интернета, веб-технологий.</w:t>
            </w:r>
          </w:p>
          <w:p w:rsidR="0086054C" w:rsidRPr="00C17851" w:rsidRDefault="0086054C" w:rsidP="00203583">
            <w:pPr>
              <w:tabs>
                <w:tab w:val="left" w:pos="864"/>
                <w:tab w:val="left" w:pos="3600"/>
                <w:tab w:val="left" w:pos="4608"/>
              </w:tabs>
              <w:ind w:firstLine="709"/>
              <w:jc w:val="both"/>
              <w:rPr>
                <w:bCs/>
              </w:rPr>
            </w:pPr>
            <w:r>
              <w:t xml:space="preserve">Интернет в обучении ИЯ. </w:t>
            </w:r>
            <w:r w:rsidRPr="00217F1C">
              <w:t>Методический потенциал Интернет-ресурсов в условиях обучения РКИ</w:t>
            </w:r>
          </w:p>
        </w:tc>
      </w:tr>
      <w:tr w:rsidR="0086054C" w:rsidRPr="00552C2F" w:rsidTr="008376CB">
        <w:tc>
          <w:tcPr>
            <w:tcW w:w="2267" w:type="dxa"/>
            <w:vMerge/>
          </w:tcPr>
          <w:p w:rsidR="0086054C" w:rsidRPr="00552C2F" w:rsidRDefault="0086054C" w:rsidP="009B1ACA">
            <w:pPr>
              <w:widowControl w:val="0"/>
              <w:ind w:left="-108" w:right="-108" w:firstLine="709"/>
              <w:jc w:val="center"/>
            </w:pPr>
          </w:p>
        </w:tc>
        <w:tc>
          <w:tcPr>
            <w:tcW w:w="2083" w:type="dxa"/>
          </w:tcPr>
          <w:p w:rsidR="0086054C" w:rsidRDefault="0086054C" w:rsidP="00B863FF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Интерактивное п</w:t>
            </w:r>
            <w:r w:rsidRPr="00C17851">
              <w:rPr>
                <w:i/>
                <w:iCs/>
              </w:rPr>
              <w:t>рактическое занятие (2 ч.)</w:t>
            </w:r>
          </w:p>
          <w:p w:rsidR="0086054C" w:rsidRDefault="0086054C" w:rsidP="0086054C">
            <w:pPr>
              <w:widowControl w:val="0"/>
              <w:ind w:firstLine="709"/>
              <w:rPr>
                <w:i/>
                <w:iCs/>
              </w:rPr>
            </w:pPr>
          </w:p>
          <w:p w:rsidR="0086054C" w:rsidRDefault="0086054C" w:rsidP="0086054C">
            <w:pPr>
              <w:widowControl w:val="0"/>
              <w:ind w:firstLine="709"/>
              <w:rPr>
                <w:i/>
                <w:iCs/>
              </w:rPr>
            </w:pPr>
          </w:p>
          <w:p w:rsidR="0086054C" w:rsidRDefault="0086054C" w:rsidP="0086054C">
            <w:pPr>
              <w:widowControl w:val="0"/>
              <w:ind w:firstLine="709"/>
              <w:rPr>
                <w:i/>
                <w:iCs/>
              </w:rPr>
            </w:pPr>
          </w:p>
        </w:tc>
        <w:tc>
          <w:tcPr>
            <w:tcW w:w="5242" w:type="dxa"/>
          </w:tcPr>
          <w:p w:rsidR="00203583" w:rsidRDefault="00203583" w:rsidP="00203583">
            <w:pPr>
              <w:tabs>
                <w:tab w:val="left" w:pos="864"/>
                <w:tab w:val="left" w:pos="3600"/>
                <w:tab w:val="left" w:pos="4608"/>
              </w:tabs>
              <w:jc w:val="both"/>
            </w:pPr>
            <w:r>
              <w:t>Работа в малых группах с использованием мобильных средств коммуникации</w:t>
            </w:r>
            <w:r>
              <w:t xml:space="preserve"> </w:t>
            </w:r>
          </w:p>
          <w:p w:rsidR="0086054C" w:rsidRDefault="0086054C" w:rsidP="00203583">
            <w:pPr>
              <w:tabs>
                <w:tab w:val="left" w:pos="864"/>
                <w:tab w:val="left" w:pos="3600"/>
                <w:tab w:val="left" w:pos="4608"/>
              </w:tabs>
              <w:ind w:firstLine="709"/>
              <w:jc w:val="both"/>
            </w:pPr>
            <w:r>
              <w:t>Мобильные технологии в обучении РКИ. Возможности и особенности повышения эффективности обучения с помощью мобильных коммуникационных средств</w:t>
            </w:r>
          </w:p>
        </w:tc>
      </w:tr>
      <w:tr w:rsidR="0086054C" w:rsidRPr="00552C2F" w:rsidTr="008376CB">
        <w:tc>
          <w:tcPr>
            <w:tcW w:w="2267" w:type="dxa"/>
            <w:vMerge/>
          </w:tcPr>
          <w:p w:rsidR="0086054C" w:rsidRPr="00552C2F" w:rsidRDefault="0086054C" w:rsidP="009B1ACA">
            <w:pPr>
              <w:widowControl w:val="0"/>
              <w:ind w:left="-108" w:right="-108" w:firstLine="709"/>
              <w:jc w:val="center"/>
            </w:pPr>
          </w:p>
        </w:tc>
        <w:tc>
          <w:tcPr>
            <w:tcW w:w="2083" w:type="dxa"/>
          </w:tcPr>
          <w:p w:rsidR="0086054C" w:rsidRDefault="0086054C" w:rsidP="0086054C">
            <w:pPr>
              <w:widowControl w:val="0"/>
              <w:ind w:firstLine="709"/>
              <w:rPr>
                <w:i/>
                <w:iCs/>
              </w:rPr>
            </w:pPr>
          </w:p>
          <w:p w:rsidR="0086054C" w:rsidRDefault="00B863FF" w:rsidP="00B863FF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Самостоятельная работа</w:t>
            </w:r>
            <w:r w:rsidR="009E5AE9">
              <w:rPr>
                <w:i/>
                <w:iCs/>
              </w:rPr>
              <w:t xml:space="preserve"> (6</w:t>
            </w:r>
            <w:r w:rsidR="0086054C" w:rsidRPr="00C17851">
              <w:rPr>
                <w:i/>
                <w:iCs/>
              </w:rPr>
              <w:t xml:space="preserve"> ч.)</w:t>
            </w:r>
          </w:p>
        </w:tc>
        <w:tc>
          <w:tcPr>
            <w:tcW w:w="5242" w:type="dxa"/>
          </w:tcPr>
          <w:p w:rsidR="0086054C" w:rsidRDefault="0086054C" w:rsidP="0086054C">
            <w:pPr>
              <w:tabs>
                <w:tab w:val="left" w:pos="864"/>
                <w:tab w:val="left" w:pos="3600"/>
                <w:tab w:val="left" w:pos="4608"/>
              </w:tabs>
              <w:ind w:firstLine="709"/>
              <w:jc w:val="both"/>
            </w:pPr>
            <w:r>
              <w:t xml:space="preserve">Педагогические технологии в интеграции с информационными технологиями в учебном процессе по РКИ. Приемы </w:t>
            </w:r>
            <w:proofErr w:type="spellStart"/>
            <w:r>
              <w:t>педагогизации</w:t>
            </w:r>
            <w:proofErr w:type="spellEnd"/>
            <w:r>
              <w:t xml:space="preserve"> использования ИКТ на занятии по РКИ.</w:t>
            </w:r>
          </w:p>
          <w:p w:rsidR="0086054C" w:rsidRDefault="0086054C" w:rsidP="00B863FF">
            <w:pPr>
              <w:tabs>
                <w:tab w:val="left" w:pos="864"/>
                <w:tab w:val="left" w:pos="3600"/>
                <w:tab w:val="left" w:pos="4608"/>
              </w:tabs>
              <w:jc w:val="both"/>
            </w:pPr>
            <w:r>
              <w:t xml:space="preserve">Проект №1. </w:t>
            </w:r>
          </w:p>
          <w:p w:rsidR="0086054C" w:rsidRDefault="005D1CED" w:rsidP="00B863FF">
            <w:pPr>
              <w:tabs>
                <w:tab w:val="left" w:pos="864"/>
                <w:tab w:val="left" w:pos="3600"/>
                <w:tab w:val="left" w:pos="4608"/>
              </w:tabs>
              <w:ind w:firstLine="709"/>
              <w:jc w:val="both"/>
            </w:pPr>
            <w:r>
              <w:t>Подготовка сообщения для выступления на тему «</w:t>
            </w:r>
            <w:r w:rsidR="00DB5752">
              <w:t>О проблемах</w:t>
            </w:r>
            <w:r>
              <w:t xml:space="preserve"> интеграции педагогических и информационных технологий</w:t>
            </w:r>
            <w:r w:rsidR="00F51C75">
              <w:t xml:space="preserve"> в обучении РКИ»</w:t>
            </w:r>
            <w:r>
              <w:t xml:space="preserve"> с </w:t>
            </w:r>
            <w:r w:rsidR="00F51C75">
              <w:t>разработкой презентации для иллюстративной поддержки своего выступления.</w:t>
            </w:r>
            <w:r>
              <w:t xml:space="preserve"> </w:t>
            </w:r>
          </w:p>
        </w:tc>
      </w:tr>
      <w:tr w:rsidR="0086054C" w:rsidRPr="00552C2F" w:rsidTr="008376CB">
        <w:tc>
          <w:tcPr>
            <w:tcW w:w="2267" w:type="dxa"/>
            <w:vMerge w:val="restart"/>
          </w:tcPr>
          <w:p w:rsidR="0086054C" w:rsidRPr="005D2F5E" w:rsidRDefault="0086054C" w:rsidP="005D2F5E">
            <w:pPr>
              <w:ind w:firstLine="709"/>
              <w:rPr>
                <w:b/>
              </w:rPr>
            </w:pPr>
            <w:r w:rsidRPr="00552C2F">
              <w:t xml:space="preserve">Тема 4 </w:t>
            </w:r>
            <w:r w:rsidR="00B863FF" w:rsidRPr="005D2F5E">
              <w:rPr>
                <w:b/>
              </w:rPr>
              <w:t>Инфо-лингводидактика</w:t>
            </w:r>
            <w:r w:rsidR="00B863FF">
              <w:rPr>
                <w:b/>
              </w:rPr>
              <w:t xml:space="preserve">: </w:t>
            </w:r>
            <w:r w:rsidR="00B863FF" w:rsidRPr="004008CD">
              <w:rPr>
                <w:b/>
              </w:rPr>
              <w:t>новые</w:t>
            </w:r>
            <w:r w:rsidRPr="004008CD">
              <w:rPr>
                <w:b/>
              </w:rPr>
              <w:t xml:space="preserve"> понятия и термины в компьютерной лингводидактике.</w:t>
            </w:r>
            <w:r w:rsidRPr="005D2F5E">
              <w:rPr>
                <w:b/>
              </w:rPr>
              <w:t xml:space="preserve"> </w:t>
            </w:r>
          </w:p>
          <w:p w:rsidR="0086054C" w:rsidRPr="00552C2F" w:rsidRDefault="0086054C" w:rsidP="004008CD">
            <w:pPr>
              <w:tabs>
                <w:tab w:val="left" w:pos="142"/>
              </w:tabs>
            </w:pPr>
          </w:p>
        </w:tc>
        <w:tc>
          <w:tcPr>
            <w:tcW w:w="2083" w:type="dxa"/>
          </w:tcPr>
          <w:p w:rsidR="0086054C" w:rsidRPr="00C17851" w:rsidRDefault="0086054C" w:rsidP="00B863FF">
            <w:pPr>
              <w:widowControl w:val="0"/>
              <w:rPr>
                <w:i/>
                <w:iCs/>
              </w:rPr>
            </w:pPr>
            <w:r>
              <w:t>Лекция (2</w:t>
            </w:r>
            <w:r w:rsidRPr="00C17851">
              <w:t xml:space="preserve"> ч.)</w:t>
            </w:r>
          </w:p>
        </w:tc>
        <w:tc>
          <w:tcPr>
            <w:tcW w:w="5242" w:type="dxa"/>
          </w:tcPr>
          <w:p w:rsidR="0086054C" w:rsidRPr="00802321" w:rsidRDefault="0086054C" w:rsidP="00B863FF">
            <w:pPr>
              <w:shd w:val="clear" w:color="auto" w:fill="FFFFFF"/>
              <w:ind w:firstLine="709"/>
              <w:jc w:val="both"/>
              <w:rPr>
                <w:bCs/>
              </w:rPr>
            </w:pPr>
            <w:r w:rsidRPr="005D2F5E">
              <w:t>Новые понятия и термины в компьютерной лингводидактике.</w:t>
            </w:r>
            <w:r>
              <w:t xml:space="preserve"> </w:t>
            </w:r>
            <w:r w:rsidRPr="004008CD">
              <w:t xml:space="preserve">Текст, гипертекст, </w:t>
            </w:r>
            <w:proofErr w:type="spellStart"/>
            <w:r w:rsidRPr="004008CD">
              <w:t>кибертекст</w:t>
            </w:r>
            <w:proofErr w:type="spellEnd"/>
            <w:r w:rsidRPr="004008CD">
              <w:t>.</w:t>
            </w:r>
            <w:r w:rsidRPr="00802321">
              <w:t xml:space="preserve"> </w:t>
            </w:r>
          </w:p>
        </w:tc>
      </w:tr>
      <w:tr w:rsidR="0086054C" w:rsidRPr="00552C2F" w:rsidTr="00B863FF">
        <w:trPr>
          <w:trHeight w:val="780"/>
        </w:trPr>
        <w:tc>
          <w:tcPr>
            <w:tcW w:w="2267" w:type="dxa"/>
            <w:vMerge/>
          </w:tcPr>
          <w:p w:rsidR="0086054C" w:rsidRPr="00552C2F" w:rsidRDefault="0086054C" w:rsidP="009B1ACA">
            <w:pPr>
              <w:widowControl w:val="0"/>
              <w:ind w:left="-108" w:right="-108" w:firstLine="709"/>
              <w:jc w:val="center"/>
            </w:pPr>
          </w:p>
        </w:tc>
        <w:tc>
          <w:tcPr>
            <w:tcW w:w="2083" w:type="dxa"/>
          </w:tcPr>
          <w:p w:rsidR="0086054C" w:rsidRDefault="0086054C" w:rsidP="00B863FF">
            <w:pPr>
              <w:widowControl w:val="0"/>
            </w:pPr>
            <w:r>
              <w:t>Семинар (2</w:t>
            </w:r>
            <w:r w:rsidRPr="00C17851">
              <w:t xml:space="preserve"> ч.)</w:t>
            </w:r>
          </w:p>
          <w:p w:rsidR="0086054C" w:rsidRDefault="0086054C" w:rsidP="009B1ACA">
            <w:pPr>
              <w:widowControl w:val="0"/>
              <w:ind w:firstLine="709"/>
            </w:pPr>
          </w:p>
          <w:p w:rsidR="0086054C" w:rsidRPr="00C17851" w:rsidRDefault="0086054C" w:rsidP="000F11EE">
            <w:pPr>
              <w:widowControl w:val="0"/>
              <w:ind w:firstLine="709"/>
              <w:rPr>
                <w:iCs/>
              </w:rPr>
            </w:pPr>
          </w:p>
        </w:tc>
        <w:tc>
          <w:tcPr>
            <w:tcW w:w="5242" w:type="dxa"/>
          </w:tcPr>
          <w:p w:rsidR="0086054C" w:rsidRPr="00C17851" w:rsidRDefault="0086054C" w:rsidP="004008CD">
            <w:pPr>
              <w:ind w:firstLine="709"/>
              <w:rPr>
                <w:bCs/>
              </w:rPr>
            </w:pPr>
            <w:r>
              <w:t xml:space="preserve">Текст, гипертекст, </w:t>
            </w:r>
            <w:proofErr w:type="spellStart"/>
            <w:r>
              <w:t>кибертекст</w:t>
            </w:r>
            <w:proofErr w:type="spellEnd"/>
            <w:r>
              <w:t xml:space="preserve"> -  как триединство современного представления текста как основной единицы обучения в РКИ.</w:t>
            </w:r>
          </w:p>
        </w:tc>
      </w:tr>
      <w:tr w:rsidR="00B863FF" w:rsidRPr="00552C2F" w:rsidTr="00203583">
        <w:trPr>
          <w:trHeight w:val="1872"/>
        </w:trPr>
        <w:tc>
          <w:tcPr>
            <w:tcW w:w="2267" w:type="dxa"/>
            <w:vMerge/>
          </w:tcPr>
          <w:p w:rsidR="00B863FF" w:rsidRPr="00552C2F" w:rsidRDefault="00B863FF" w:rsidP="009B1ACA">
            <w:pPr>
              <w:widowControl w:val="0"/>
              <w:ind w:left="-108" w:right="-108" w:firstLine="709"/>
              <w:jc w:val="center"/>
            </w:pPr>
          </w:p>
        </w:tc>
        <w:tc>
          <w:tcPr>
            <w:tcW w:w="2083" w:type="dxa"/>
          </w:tcPr>
          <w:p w:rsidR="00B863FF" w:rsidRDefault="00B863FF" w:rsidP="00B863FF">
            <w:pPr>
              <w:widowControl w:val="0"/>
            </w:pPr>
            <w:r>
              <w:t>Интерактивное практическое занятие (2</w:t>
            </w:r>
            <w:r w:rsidRPr="00C17851">
              <w:t xml:space="preserve"> ч.)</w:t>
            </w:r>
          </w:p>
          <w:p w:rsidR="00B863FF" w:rsidRDefault="00B863FF" w:rsidP="00B863FF">
            <w:pPr>
              <w:widowControl w:val="0"/>
              <w:ind w:firstLine="709"/>
            </w:pPr>
          </w:p>
          <w:p w:rsidR="00B863FF" w:rsidRDefault="00B863FF" w:rsidP="00B863FF">
            <w:pPr>
              <w:widowControl w:val="0"/>
              <w:ind w:firstLine="709"/>
            </w:pPr>
          </w:p>
          <w:p w:rsidR="00B863FF" w:rsidRDefault="00B863FF" w:rsidP="000F11EE">
            <w:pPr>
              <w:widowControl w:val="0"/>
              <w:ind w:firstLine="709"/>
            </w:pPr>
          </w:p>
        </w:tc>
        <w:tc>
          <w:tcPr>
            <w:tcW w:w="5242" w:type="dxa"/>
          </w:tcPr>
          <w:p w:rsidR="00203583" w:rsidRDefault="00203583" w:rsidP="00B863FF">
            <w:pPr>
              <w:tabs>
                <w:tab w:val="left" w:pos="864"/>
                <w:tab w:val="left" w:pos="3600"/>
                <w:tab w:val="left" w:pos="4608"/>
              </w:tabs>
              <w:jc w:val="both"/>
            </w:pPr>
            <w:r>
              <w:t>Работа в малых группах в компьютерном классе.</w:t>
            </w:r>
          </w:p>
          <w:p w:rsidR="00B863FF" w:rsidRDefault="00B863FF" w:rsidP="00B863FF">
            <w:pPr>
              <w:tabs>
                <w:tab w:val="left" w:pos="864"/>
                <w:tab w:val="left" w:pos="3600"/>
                <w:tab w:val="left" w:pos="4608"/>
              </w:tabs>
              <w:jc w:val="both"/>
            </w:pPr>
            <w:r>
              <w:t xml:space="preserve">Проект №2. </w:t>
            </w:r>
          </w:p>
          <w:p w:rsidR="00B863FF" w:rsidRDefault="00B863FF" w:rsidP="00203583">
            <w:pPr>
              <w:tabs>
                <w:tab w:val="left" w:pos="864"/>
                <w:tab w:val="left" w:pos="3600"/>
                <w:tab w:val="left" w:pos="4608"/>
              </w:tabs>
              <w:ind w:firstLine="709"/>
              <w:jc w:val="both"/>
            </w:pPr>
            <w:r>
              <w:t>Подготовка плана и макета презентации к выступлению на тему «</w:t>
            </w:r>
            <w:r w:rsidR="00203583">
              <w:t>Т</w:t>
            </w:r>
            <w:r>
              <w:t>екст как основная единица обучения в РКИ», используя представление о тексте как триединстве в его современном существовании.</w:t>
            </w:r>
          </w:p>
        </w:tc>
      </w:tr>
      <w:tr w:rsidR="0086054C" w:rsidRPr="00552C2F" w:rsidTr="00203583">
        <w:trPr>
          <w:trHeight w:val="923"/>
        </w:trPr>
        <w:tc>
          <w:tcPr>
            <w:tcW w:w="2267" w:type="dxa"/>
            <w:vMerge/>
          </w:tcPr>
          <w:p w:rsidR="0086054C" w:rsidRPr="00552C2F" w:rsidRDefault="0086054C" w:rsidP="009B1ACA">
            <w:pPr>
              <w:widowControl w:val="0"/>
              <w:ind w:left="-108" w:right="-108" w:firstLine="709"/>
              <w:jc w:val="center"/>
            </w:pPr>
          </w:p>
        </w:tc>
        <w:tc>
          <w:tcPr>
            <w:tcW w:w="2083" w:type="dxa"/>
          </w:tcPr>
          <w:p w:rsidR="0086054C" w:rsidRDefault="0086054C" w:rsidP="00B863FF">
            <w:pPr>
              <w:widowControl w:val="0"/>
            </w:pPr>
            <w:r>
              <w:t>Интерактивное практическое занятие (2</w:t>
            </w:r>
            <w:r w:rsidRPr="00C17851">
              <w:t xml:space="preserve"> ч.)</w:t>
            </w:r>
          </w:p>
        </w:tc>
        <w:tc>
          <w:tcPr>
            <w:tcW w:w="5242" w:type="dxa"/>
          </w:tcPr>
          <w:p w:rsidR="00203583" w:rsidRDefault="00203583" w:rsidP="00203583">
            <w:r>
              <w:t>Работа в малых группах в компьютерном классе.</w:t>
            </w:r>
          </w:p>
          <w:p w:rsidR="0086054C" w:rsidRDefault="0086054C" w:rsidP="00203583">
            <w:pPr>
              <w:ind w:firstLine="709"/>
            </w:pPr>
            <w:r>
              <w:t>Гипертекстовые технологии в учебных материалах по РКИ.</w:t>
            </w:r>
          </w:p>
        </w:tc>
      </w:tr>
      <w:tr w:rsidR="00B863FF" w:rsidRPr="00552C2F" w:rsidTr="00B863FF">
        <w:trPr>
          <w:trHeight w:val="586"/>
        </w:trPr>
        <w:tc>
          <w:tcPr>
            <w:tcW w:w="2267" w:type="dxa"/>
            <w:vMerge/>
          </w:tcPr>
          <w:p w:rsidR="00B863FF" w:rsidRPr="00552C2F" w:rsidRDefault="00B863FF" w:rsidP="009B1ACA">
            <w:pPr>
              <w:widowControl w:val="0"/>
              <w:ind w:left="-108" w:right="-108" w:firstLine="709"/>
              <w:jc w:val="center"/>
            </w:pPr>
          </w:p>
        </w:tc>
        <w:tc>
          <w:tcPr>
            <w:tcW w:w="2083" w:type="dxa"/>
          </w:tcPr>
          <w:p w:rsidR="00B863FF" w:rsidRDefault="00B863FF" w:rsidP="00B863FF">
            <w:pPr>
              <w:widowControl w:val="0"/>
            </w:pPr>
            <w:r>
              <w:t>Самостоятельная работа (6</w:t>
            </w:r>
            <w:r w:rsidRPr="009024AD">
              <w:t xml:space="preserve"> ч.)</w:t>
            </w:r>
          </w:p>
          <w:p w:rsidR="00B863FF" w:rsidRDefault="00B863FF" w:rsidP="00B863FF">
            <w:pPr>
              <w:widowControl w:val="0"/>
              <w:ind w:firstLine="709"/>
            </w:pPr>
          </w:p>
          <w:p w:rsidR="00B863FF" w:rsidRDefault="00B863FF" w:rsidP="00B863FF">
            <w:pPr>
              <w:widowControl w:val="0"/>
              <w:ind w:firstLine="709"/>
            </w:pPr>
          </w:p>
          <w:p w:rsidR="00B863FF" w:rsidRDefault="00B863FF" w:rsidP="000F11EE">
            <w:pPr>
              <w:widowControl w:val="0"/>
              <w:ind w:firstLine="709"/>
            </w:pPr>
          </w:p>
        </w:tc>
        <w:tc>
          <w:tcPr>
            <w:tcW w:w="5242" w:type="dxa"/>
          </w:tcPr>
          <w:p w:rsidR="00B863FF" w:rsidRDefault="00B863FF" w:rsidP="00B863FF">
            <w:pPr>
              <w:tabs>
                <w:tab w:val="left" w:pos="864"/>
                <w:tab w:val="left" w:pos="3600"/>
                <w:tab w:val="left" w:pos="4608"/>
              </w:tabs>
              <w:jc w:val="both"/>
            </w:pPr>
            <w:r>
              <w:t xml:space="preserve">Проект №3. </w:t>
            </w:r>
          </w:p>
          <w:p w:rsidR="00B863FF" w:rsidRDefault="00B863FF" w:rsidP="00203583">
            <w:pPr>
              <w:tabs>
                <w:tab w:val="left" w:pos="864"/>
                <w:tab w:val="left" w:pos="3600"/>
                <w:tab w:val="left" w:pos="4608"/>
              </w:tabs>
              <w:ind w:firstLine="709"/>
              <w:jc w:val="both"/>
            </w:pPr>
            <w:r w:rsidRPr="00C36D3E">
              <w:t>Подготовка выступления на тему «Презентация как средство обучения языку: гипертекстовое представление содержания обучения» с разработкой презентации для иллюстративной поддержки своего выступления.</w:t>
            </w:r>
            <w:r>
              <w:t xml:space="preserve"> </w:t>
            </w:r>
          </w:p>
        </w:tc>
      </w:tr>
      <w:tr w:rsidR="0086054C" w:rsidRPr="00552C2F" w:rsidTr="008376CB">
        <w:tc>
          <w:tcPr>
            <w:tcW w:w="2267" w:type="dxa"/>
            <w:vMerge/>
          </w:tcPr>
          <w:p w:rsidR="0086054C" w:rsidRPr="00552C2F" w:rsidRDefault="0086054C" w:rsidP="009B1ACA">
            <w:pPr>
              <w:widowControl w:val="0"/>
              <w:ind w:left="-108" w:right="-108" w:firstLine="709"/>
              <w:jc w:val="center"/>
            </w:pPr>
          </w:p>
        </w:tc>
        <w:tc>
          <w:tcPr>
            <w:tcW w:w="2083" w:type="dxa"/>
          </w:tcPr>
          <w:p w:rsidR="0086054C" w:rsidRDefault="0086054C" w:rsidP="0086054C">
            <w:pPr>
              <w:widowControl w:val="0"/>
            </w:pPr>
            <w:r>
              <w:t>Интерактивное практическое занятие (2</w:t>
            </w:r>
            <w:r w:rsidRPr="00C17851">
              <w:t xml:space="preserve"> ч.)</w:t>
            </w:r>
          </w:p>
        </w:tc>
        <w:tc>
          <w:tcPr>
            <w:tcW w:w="5242" w:type="dxa"/>
          </w:tcPr>
          <w:p w:rsidR="00203583" w:rsidRDefault="00203583" w:rsidP="0086054C">
            <w:pPr>
              <w:ind w:firstLine="709"/>
            </w:pPr>
            <w:r>
              <w:t xml:space="preserve">Работа в малых группах в компьютерном классе. </w:t>
            </w:r>
          </w:p>
          <w:p w:rsidR="0086054C" w:rsidRDefault="0086054C" w:rsidP="00203583">
            <w:pPr>
              <w:ind w:firstLine="709"/>
            </w:pPr>
            <w:r>
              <w:lastRenderedPageBreak/>
              <w:t xml:space="preserve">От гипертекста к </w:t>
            </w:r>
            <w:proofErr w:type="spellStart"/>
            <w:r>
              <w:t>кибертексту</w:t>
            </w:r>
            <w:proofErr w:type="spellEnd"/>
            <w:r>
              <w:t xml:space="preserve">. </w:t>
            </w:r>
            <w:proofErr w:type="spellStart"/>
            <w:r>
              <w:t>Кибертекст</w:t>
            </w:r>
            <w:proofErr w:type="spellEnd"/>
            <w:r>
              <w:t xml:space="preserve"> как новый вид учебного текста. </w:t>
            </w:r>
            <w:bookmarkStart w:id="1" w:name="_GoBack"/>
            <w:bookmarkEnd w:id="1"/>
          </w:p>
        </w:tc>
      </w:tr>
      <w:tr w:rsidR="0086054C" w:rsidRPr="00552C2F" w:rsidTr="008376CB">
        <w:tc>
          <w:tcPr>
            <w:tcW w:w="2267" w:type="dxa"/>
            <w:vMerge/>
          </w:tcPr>
          <w:p w:rsidR="0086054C" w:rsidRPr="00552C2F" w:rsidRDefault="0086054C" w:rsidP="009B1ACA">
            <w:pPr>
              <w:widowControl w:val="0"/>
              <w:ind w:left="-108" w:right="-108" w:firstLine="709"/>
              <w:jc w:val="center"/>
            </w:pPr>
          </w:p>
        </w:tc>
        <w:tc>
          <w:tcPr>
            <w:tcW w:w="2083" w:type="dxa"/>
          </w:tcPr>
          <w:p w:rsidR="0086054C" w:rsidRDefault="00B863FF" w:rsidP="00B863FF">
            <w:pPr>
              <w:widowControl w:val="0"/>
            </w:pPr>
            <w:r>
              <w:t>Самостоятельная работа</w:t>
            </w:r>
            <w:r>
              <w:t xml:space="preserve"> </w:t>
            </w:r>
            <w:r w:rsidR="0086054C">
              <w:t>(6</w:t>
            </w:r>
            <w:r w:rsidR="0086054C" w:rsidRPr="00C17851">
              <w:t xml:space="preserve"> ч.)</w:t>
            </w:r>
            <w:r w:rsidR="0086054C">
              <w:t xml:space="preserve"> </w:t>
            </w:r>
          </w:p>
        </w:tc>
        <w:tc>
          <w:tcPr>
            <w:tcW w:w="5242" w:type="dxa"/>
          </w:tcPr>
          <w:p w:rsidR="0086054C" w:rsidRDefault="0086054C" w:rsidP="0086054C">
            <w:pPr>
              <w:tabs>
                <w:tab w:val="left" w:pos="864"/>
                <w:tab w:val="left" w:pos="3600"/>
                <w:tab w:val="left" w:pos="4608"/>
              </w:tabs>
              <w:ind w:firstLine="709"/>
              <w:jc w:val="both"/>
            </w:pPr>
            <w:r>
              <w:t xml:space="preserve">Проект №4. </w:t>
            </w:r>
          </w:p>
          <w:p w:rsidR="0086054C" w:rsidRDefault="00C36D3E" w:rsidP="00B863FF">
            <w:pPr>
              <w:pStyle w:val="a9"/>
              <w:ind w:firstLine="708"/>
            </w:pPr>
            <w:r w:rsidRPr="00C36D3E">
              <w:t xml:space="preserve">Подготовка выступления на тему «Презентация </w:t>
            </w:r>
            <w:r>
              <w:t xml:space="preserve">как средство обучения языку: </w:t>
            </w:r>
            <w:proofErr w:type="spellStart"/>
            <w:r>
              <w:t>киб</w:t>
            </w:r>
            <w:r w:rsidRPr="00C36D3E">
              <w:t>ертекстовое</w:t>
            </w:r>
            <w:proofErr w:type="spellEnd"/>
            <w:r w:rsidRPr="00C36D3E">
              <w:t xml:space="preserve"> представление содержания обучения</w:t>
            </w:r>
            <w:r>
              <w:t xml:space="preserve"> в презентации</w:t>
            </w:r>
            <w:r w:rsidRPr="00C36D3E">
              <w:t>»</w:t>
            </w:r>
            <w:r w:rsidR="00DA2B59">
              <w:t>,</w:t>
            </w:r>
            <w:r w:rsidRPr="00C36D3E">
              <w:t xml:space="preserve"> с разработкой презентации для иллюстративной поддержки своего выступления.</w:t>
            </w:r>
          </w:p>
        </w:tc>
      </w:tr>
      <w:tr w:rsidR="00B863FF" w:rsidRPr="00552C2F" w:rsidTr="008376CB">
        <w:tc>
          <w:tcPr>
            <w:tcW w:w="2267" w:type="dxa"/>
            <w:vMerge w:val="restart"/>
          </w:tcPr>
          <w:p w:rsidR="00B863FF" w:rsidRDefault="00B863FF" w:rsidP="0086054C">
            <w:pPr>
              <w:widowControl w:val="0"/>
              <w:ind w:right="-108"/>
            </w:pPr>
            <w:r>
              <w:t>Тема 5.</w:t>
            </w:r>
          </w:p>
          <w:p w:rsidR="00B863FF" w:rsidRPr="000F11EE" w:rsidRDefault="00B863FF" w:rsidP="0086054C">
            <w:pPr>
              <w:widowControl w:val="0"/>
              <w:ind w:left="-108" w:right="-108"/>
              <w:rPr>
                <w:b/>
              </w:rPr>
            </w:pPr>
            <w:proofErr w:type="spellStart"/>
            <w:r w:rsidRPr="000F11EE">
              <w:rPr>
                <w:b/>
              </w:rPr>
              <w:t>Киберобраз</w:t>
            </w:r>
            <w:proofErr w:type="spellEnd"/>
            <w:r w:rsidRPr="000F11EE">
              <w:rPr>
                <w:b/>
              </w:rPr>
              <w:t xml:space="preserve"> как новое средство обучения языку</w:t>
            </w:r>
          </w:p>
        </w:tc>
        <w:tc>
          <w:tcPr>
            <w:tcW w:w="2083" w:type="dxa"/>
          </w:tcPr>
          <w:p w:rsidR="00B863FF" w:rsidRDefault="00B863FF" w:rsidP="00B863FF">
            <w:pPr>
              <w:widowControl w:val="0"/>
            </w:pPr>
            <w:r>
              <w:t>Интерактивная лекция (2 ч.)</w:t>
            </w:r>
          </w:p>
        </w:tc>
        <w:tc>
          <w:tcPr>
            <w:tcW w:w="5242" w:type="dxa"/>
          </w:tcPr>
          <w:p w:rsidR="00B863FF" w:rsidRDefault="00B863FF" w:rsidP="002F5D1F">
            <w:pPr>
              <w:ind w:firstLine="709"/>
            </w:pPr>
            <w:proofErr w:type="spellStart"/>
            <w:r>
              <w:t>Киберобраз</w:t>
            </w:r>
            <w:proofErr w:type="spellEnd"/>
            <w:r>
              <w:t xml:space="preserve"> как субъект образного </w:t>
            </w:r>
            <w:proofErr w:type="spellStart"/>
            <w:r>
              <w:t>мыщления</w:t>
            </w:r>
            <w:proofErr w:type="spellEnd"/>
            <w:r>
              <w:t xml:space="preserve">, новое средство обучения языку, его основная единица. </w:t>
            </w:r>
          </w:p>
        </w:tc>
      </w:tr>
      <w:tr w:rsidR="00B863FF" w:rsidRPr="00552C2F" w:rsidTr="008376CB">
        <w:tc>
          <w:tcPr>
            <w:tcW w:w="2267" w:type="dxa"/>
            <w:vMerge/>
          </w:tcPr>
          <w:p w:rsidR="00B863FF" w:rsidRDefault="00B863FF" w:rsidP="009B1ACA">
            <w:pPr>
              <w:widowControl w:val="0"/>
              <w:ind w:left="-108" w:right="-108" w:firstLine="709"/>
              <w:jc w:val="center"/>
            </w:pPr>
          </w:p>
        </w:tc>
        <w:tc>
          <w:tcPr>
            <w:tcW w:w="2083" w:type="dxa"/>
          </w:tcPr>
          <w:p w:rsidR="00B863FF" w:rsidRDefault="00B863FF" w:rsidP="00B863FF">
            <w:pPr>
              <w:widowControl w:val="0"/>
            </w:pPr>
            <w:r>
              <w:t>Интерактивное практическое занятие (2</w:t>
            </w:r>
            <w:r w:rsidRPr="00C17851">
              <w:t xml:space="preserve"> ч.)</w:t>
            </w:r>
          </w:p>
        </w:tc>
        <w:tc>
          <w:tcPr>
            <w:tcW w:w="5242" w:type="dxa"/>
          </w:tcPr>
          <w:p w:rsidR="00B863FF" w:rsidRDefault="00B863FF" w:rsidP="0086054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proofErr w:type="spellStart"/>
            <w:r>
              <w:t>Киберобраз</w:t>
            </w:r>
            <w:proofErr w:type="spellEnd"/>
            <w:r>
              <w:t xml:space="preserve"> как новое средство обучения языку, определяющее саму технологию учебной коммуникации в современном образовательном пространстве. </w:t>
            </w:r>
          </w:p>
        </w:tc>
      </w:tr>
      <w:tr w:rsidR="00B863FF" w:rsidRPr="00552C2F" w:rsidTr="008376CB">
        <w:tc>
          <w:tcPr>
            <w:tcW w:w="2267" w:type="dxa"/>
            <w:vMerge/>
          </w:tcPr>
          <w:p w:rsidR="00B863FF" w:rsidRDefault="00B863FF" w:rsidP="009B1ACA">
            <w:pPr>
              <w:widowControl w:val="0"/>
              <w:ind w:left="-108" w:right="-108" w:firstLine="709"/>
              <w:jc w:val="center"/>
            </w:pPr>
          </w:p>
        </w:tc>
        <w:tc>
          <w:tcPr>
            <w:tcW w:w="2083" w:type="dxa"/>
          </w:tcPr>
          <w:p w:rsidR="00B863FF" w:rsidRDefault="00B863FF" w:rsidP="00B863FF">
            <w:pPr>
              <w:widowControl w:val="0"/>
            </w:pPr>
            <w:r>
              <w:t>Самостоятельная работа</w:t>
            </w:r>
            <w:r>
              <w:t xml:space="preserve"> (6</w:t>
            </w:r>
            <w:r w:rsidRPr="00C17851">
              <w:t xml:space="preserve"> ч.)</w:t>
            </w:r>
          </w:p>
        </w:tc>
        <w:tc>
          <w:tcPr>
            <w:tcW w:w="5242" w:type="dxa"/>
          </w:tcPr>
          <w:p w:rsidR="00B863FF" w:rsidRDefault="00B863FF" w:rsidP="0086054C">
            <w:pPr>
              <w:tabs>
                <w:tab w:val="left" w:pos="864"/>
                <w:tab w:val="left" w:pos="3600"/>
                <w:tab w:val="left" w:pos="4608"/>
              </w:tabs>
              <w:jc w:val="both"/>
            </w:pPr>
            <w:r>
              <w:t xml:space="preserve"> Проект №5. </w:t>
            </w:r>
          </w:p>
          <w:p w:rsidR="00B863FF" w:rsidRDefault="00B863FF" w:rsidP="00B863FF">
            <w:pPr>
              <w:pStyle w:val="a9"/>
              <w:ind w:firstLine="708"/>
              <w:jc w:val="both"/>
            </w:pPr>
            <w:r w:rsidRPr="005404A6">
              <w:t>Подготовка выступления на тему «</w:t>
            </w:r>
            <w:proofErr w:type="spellStart"/>
            <w:r w:rsidRPr="005404A6">
              <w:t>Киберобраз</w:t>
            </w:r>
            <w:proofErr w:type="spellEnd"/>
            <w:r w:rsidRPr="005404A6">
              <w:t xml:space="preserve"> как субъект образного </w:t>
            </w:r>
            <w:proofErr w:type="spellStart"/>
            <w:r w:rsidRPr="005404A6">
              <w:t>мыщления</w:t>
            </w:r>
            <w:proofErr w:type="spellEnd"/>
            <w:r w:rsidRPr="005404A6">
              <w:t xml:space="preserve">, новое средство обучения языку, его основная единица», с разработкой презентации для иллюстративной поддержки своего </w:t>
            </w:r>
            <w:proofErr w:type="gramStart"/>
            <w:r w:rsidRPr="005404A6">
              <w:t>выступления.</w:t>
            </w:r>
            <w:r>
              <w:t>.</w:t>
            </w:r>
            <w:proofErr w:type="gramEnd"/>
          </w:p>
        </w:tc>
      </w:tr>
      <w:tr w:rsidR="0086054C" w:rsidRPr="00552C2F" w:rsidTr="008376CB">
        <w:tc>
          <w:tcPr>
            <w:tcW w:w="2267" w:type="dxa"/>
            <w:vMerge w:val="restart"/>
          </w:tcPr>
          <w:p w:rsidR="0086054C" w:rsidRPr="00552C2F" w:rsidRDefault="0086054C" w:rsidP="00B863FF">
            <w:pPr>
              <w:widowControl w:val="0"/>
              <w:ind w:right="-108"/>
            </w:pPr>
            <w:r>
              <w:t>Тема 6</w:t>
            </w:r>
          </w:p>
          <w:p w:rsidR="0086054C" w:rsidRPr="00552C2F" w:rsidRDefault="0086054C" w:rsidP="00B863FF">
            <w:r w:rsidRPr="00724050">
              <w:rPr>
                <w:b/>
              </w:rPr>
              <w:t>От теории к практике обучения РКИ</w:t>
            </w:r>
            <w:r>
              <w:rPr>
                <w:b/>
              </w:rPr>
              <w:t xml:space="preserve"> в современной технологической среде.</w:t>
            </w:r>
          </w:p>
        </w:tc>
        <w:tc>
          <w:tcPr>
            <w:tcW w:w="2083" w:type="dxa"/>
          </w:tcPr>
          <w:p w:rsidR="0086054C" w:rsidRPr="00C17851" w:rsidRDefault="0086054C" w:rsidP="0086054C">
            <w:pPr>
              <w:widowControl w:val="0"/>
              <w:autoSpaceDE w:val="0"/>
              <w:autoSpaceDN w:val="0"/>
              <w:adjustRightInd w:val="0"/>
            </w:pPr>
            <w:r>
              <w:t>Интерактивная л</w:t>
            </w:r>
            <w:r w:rsidRPr="00C17851">
              <w:t>екция (2 ч.)</w:t>
            </w:r>
          </w:p>
        </w:tc>
        <w:tc>
          <w:tcPr>
            <w:tcW w:w="5242" w:type="dxa"/>
          </w:tcPr>
          <w:p w:rsidR="0086054C" w:rsidRPr="00C17851" w:rsidRDefault="0086054C" w:rsidP="004931C5">
            <w:pPr>
              <w:ind w:firstLine="709"/>
              <w:jc w:val="both"/>
              <w:rPr>
                <w:bCs/>
              </w:rPr>
            </w:pPr>
            <w:r w:rsidRPr="002C57FC">
              <w:t>От теории к практике обучения РКИ в современной технологической среде.</w:t>
            </w:r>
            <w:r>
              <w:t xml:space="preserve"> Итоговый обзор материалов курса, </w:t>
            </w:r>
          </w:p>
        </w:tc>
      </w:tr>
      <w:tr w:rsidR="0086054C" w:rsidRPr="00552C2F" w:rsidTr="008376CB">
        <w:tc>
          <w:tcPr>
            <w:tcW w:w="2267" w:type="dxa"/>
            <w:vMerge/>
          </w:tcPr>
          <w:p w:rsidR="0086054C" w:rsidRPr="00552C2F" w:rsidRDefault="0086054C" w:rsidP="004931C5">
            <w:pPr>
              <w:ind w:firstLine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83" w:type="dxa"/>
          </w:tcPr>
          <w:p w:rsidR="0086054C" w:rsidRDefault="0086054C" w:rsidP="0086054C">
            <w:pPr>
              <w:widowControl w:val="0"/>
            </w:pPr>
            <w:r>
              <w:t>Семинар</w:t>
            </w:r>
            <w:r w:rsidRPr="00C17851">
              <w:t xml:space="preserve"> (</w:t>
            </w:r>
            <w:r>
              <w:t>2</w:t>
            </w:r>
            <w:r w:rsidRPr="00C17851">
              <w:t xml:space="preserve"> ч.)</w:t>
            </w:r>
          </w:p>
          <w:p w:rsidR="0086054C" w:rsidRDefault="0086054C" w:rsidP="004931C5">
            <w:pPr>
              <w:widowControl w:val="0"/>
              <w:ind w:firstLine="709"/>
            </w:pPr>
          </w:p>
          <w:p w:rsidR="0086054C" w:rsidRDefault="0086054C" w:rsidP="004931C5">
            <w:pPr>
              <w:widowControl w:val="0"/>
              <w:ind w:firstLine="709"/>
            </w:pPr>
          </w:p>
          <w:p w:rsidR="0086054C" w:rsidRPr="00C17851" w:rsidRDefault="0086054C" w:rsidP="004931C5">
            <w:pPr>
              <w:widowControl w:val="0"/>
              <w:ind w:firstLine="709"/>
            </w:pPr>
          </w:p>
        </w:tc>
        <w:tc>
          <w:tcPr>
            <w:tcW w:w="5242" w:type="dxa"/>
          </w:tcPr>
          <w:p w:rsidR="0086054C" w:rsidRPr="00C17851" w:rsidRDefault="0086054C" w:rsidP="00B863F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>
              <w:t>Экспресс-мониторинг знаний и умений, усовершенствованных и вновь приобретенных ИКТ компетенций по результатам работы на курсе.</w:t>
            </w:r>
          </w:p>
        </w:tc>
      </w:tr>
      <w:tr w:rsidR="0086054C" w:rsidRPr="00552C2F" w:rsidTr="008376CB">
        <w:tc>
          <w:tcPr>
            <w:tcW w:w="2267" w:type="dxa"/>
            <w:vMerge/>
          </w:tcPr>
          <w:p w:rsidR="0086054C" w:rsidRPr="00552C2F" w:rsidRDefault="0086054C" w:rsidP="004931C5">
            <w:pPr>
              <w:ind w:firstLine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83" w:type="dxa"/>
          </w:tcPr>
          <w:p w:rsidR="00B863FF" w:rsidRDefault="00B863FF" w:rsidP="00B863F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>
              <w:rPr>
                <w:bCs/>
              </w:rPr>
              <w:t>Самостоятельная работа.</w:t>
            </w:r>
          </w:p>
          <w:p w:rsidR="0086054C" w:rsidRDefault="009B1ACA" w:rsidP="0086054C">
            <w:pPr>
              <w:widowControl w:val="0"/>
              <w:ind w:firstLine="709"/>
            </w:pPr>
            <w:r>
              <w:t>(8</w:t>
            </w:r>
            <w:r w:rsidR="0086054C">
              <w:t xml:space="preserve"> ч.)</w:t>
            </w:r>
          </w:p>
        </w:tc>
        <w:tc>
          <w:tcPr>
            <w:tcW w:w="5242" w:type="dxa"/>
          </w:tcPr>
          <w:p w:rsidR="0086054C" w:rsidRDefault="0086054C" w:rsidP="00B863F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>
              <w:t>Подготовка к зачету.  Работа над завершением проектов.</w:t>
            </w:r>
          </w:p>
        </w:tc>
      </w:tr>
    </w:tbl>
    <w:p w:rsidR="00C76176" w:rsidRPr="00552C2F" w:rsidRDefault="00C76176" w:rsidP="00C76176">
      <w:pPr>
        <w:ind w:firstLine="709"/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1843"/>
        <w:gridCol w:w="5245"/>
      </w:tblGrid>
      <w:tr w:rsidR="00C76176" w:rsidRPr="00552C2F" w:rsidTr="009B1ACA">
        <w:trPr>
          <w:trHeight w:val="468"/>
        </w:trPr>
        <w:tc>
          <w:tcPr>
            <w:tcW w:w="2268" w:type="dxa"/>
          </w:tcPr>
          <w:p w:rsidR="00C76176" w:rsidRPr="00552C2F" w:rsidRDefault="00C76176" w:rsidP="0086054C">
            <w:pPr>
              <w:rPr>
                <w:rFonts w:eastAsia="Calibri"/>
                <w:lang w:eastAsia="en-US"/>
              </w:rPr>
            </w:pPr>
            <w:r w:rsidRPr="00552C2F">
              <w:t xml:space="preserve">Итоговая конференция. </w:t>
            </w:r>
          </w:p>
        </w:tc>
        <w:tc>
          <w:tcPr>
            <w:tcW w:w="1843" w:type="dxa"/>
          </w:tcPr>
          <w:p w:rsidR="00C76176" w:rsidRPr="00552C2F" w:rsidRDefault="00C76176" w:rsidP="0086054C">
            <w:pPr>
              <w:widowControl w:val="0"/>
            </w:pPr>
            <w:r w:rsidRPr="00552C2F">
              <w:t>Практическое занятие (4 ч.)</w:t>
            </w:r>
          </w:p>
        </w:tc>
        <w:tc>
          <w:tcPr>
            <w:tcW w:w="5245" w:type="dxa"/>
          </w:tcPr>
          <w:p w:rsidR="00C76176" w:rsidRDefault="00C76176" w:rsidP="009B1ACA">
            <w:pPr>
              <w:tabs>
                <w:tab w:val="left" w:pos="142"/>
              </w:tabs>
              <w:ind w:firstLine="709"/>
              <w:jc w:val="both"/>
            </w:pPr>
            <w:r w:rsidRPr="00552C2F">
              <w:t xml:space="preserve">Зачет </w:t>
            </w:r>
          </w:p>
          <w:p w:rsidR="00C76176" w:rsidRPr="00552C2F" w:rsidRDefault="00C76176" w:rsidP="009B1ACA">
            <w:pPr>
              <w:tabs>
                <w:tab w:val="left" w:pos="142"/>
              </w:tabs>
              <w:ind w:firstLine="709"/>
              <w:jc w:val="both"/>
              <w:rPr>
                <w:bCs/>
              </w:rPr>
            </w:pPr>
            <w:r w:rsidRPr="00552C2F">
              <w:t>Презентация проектов</w:t>
            </w:r>
            <w:r>
              <w:t>.</w:t>
            </w:r>
          </w:p>
        </w:tc>
      </w:tr>
    </w:tbl>
    <w:p w:rsidR="00C76176" w:rsidRDefault="00C76176" w:rsidP="0086054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76" w:lineRule="auto"/>
        <w:outlineLvl w:val="2"/>
        <w:rPr>
          <w:bCs/>
        </w:rPr>
      </w:pPr>
    </w:p>
    <w:p w:rsidR="00C76176" w:rsidRPr="00BF02E5" w:rsidRDefault="00C76176" w:rsidP="00C7617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76" w:lineRule="auto"/>
        <w:ind w:firstLine="709"/>
        <w:outlineLvl w:val="2"/>
        <w:rPr>
          <w:b/>
          <w:bCs/>
        </w:rPr>
      </w:pPr>
      <w:r w:rsidRPr="00552C2F">
        <w:rPr>
          <w:bCs/>
        </w:rPr>
        <w:t>Раздел 3</w:t>
      </w:r>
      <w:r>
        <w:rPr>
          <w:b/>
          <w:bCs/>
        </w:rPr>
        <w:t xml:space="preserve">. </w:t>
      </w:r>
      <w:r w:rsidRPr="00BF02E5">
        <w:rPr>
          <w:b/>
          <w:bCs/>
        </w:rPr>
        <w:t>ФОРМЫ АТТЕСТАЦИИ И ОЦЕНОЧНЫЕ МАТЕРИАЛЫ</w:t>
      </w:r>
    </w:p>
    <w:p w:rsidR="00C76176" w:rsidRPr="00552C2F" w:rsidRDefault="00C76176" w:rsidP="00C76176">
      <w:pPr>
        <w:widowControl w:val="0"/>
        <w:tabs>
          <w:tab w:val="left" w:pos="0"/>
        </w:tabs>
        <w:spacing w:line="312" w:lineRule="auto"/>
        <w:ind w:firstLine="709"/>
        <w:jc w:val="both"/>
        <w:rPr>
          <w:iCs/>
        </w:rPr>
      </w:pPr>
    </w:p>
    <w:p w:rsidR="00C76176" w:rsidRDefault="00C76176" w:rsidP="00C76176">
      <w:pPr>
        <w:widowControl w:val="0"/>
        <w:tabs>
          <w:tab w:val="left" w:pos="0"/>
        </w:tabs>
        <w:spacing w:line="312" w:lineRule="auto"/>
        <w:ind w:firstLine="709"/>
        <w:jc w:val="both"/>
      </w:pPr>
      <w:r w:rsidRPr="00540607">
        <w:rPr>
          <w:b/>
          <w:iCs/>
        </w:rPr>
        <w:t>Текущий контроль</w:t>
      </w:r>
      <w:r w:rsidRPr="00552C2F">
        <w:rPr>
          <w:iCs/>
        </w:rPr>
        <w:t xml:space="preserve"> осуществляется на основании результатов деятельности</w:t>
      </w:r>
      <w:r>
        <w:rPr>
          <w:iCs/>
        </w:rPr>
        <w:t xml:space="preserve"> слушателей</w:t>
      </w:r>
      <w:r w:rsidRPr="00552C2F">
        <w:rPr>
          <w:iCs/>
        </w:rPr>
        <w:t xml:space="preserve"> на практических </w:t>
      </w:r>
      <w:proofErr w:type="gramStart"/>
      <w:r w:rsidRPr="00552C2F">
        <w:rPr>
          <w:iCs/>
        </w:rPr>
        <w:t xml:space="preserve">занятиях  </w:t>
      </w:r>
      <w:r w:rsidRPr="00552C2F">
        <w:t>в</w:t>
      </w:r>
      <w:proofErr w:type="gramEnd"/>
      <w:r w:rsidRPr="00552C2F">
        <w:t xml:space="preserve"> форме проектов (с их публичным обсуждением)</w:t>
      </w:r>
      <w:r>
        <w:t>.</w:t>
      </w:r>
    </w:p>
    <w:p w:rsidR="00C76176" w:rsidRPr="00552C2F" w:rsidRDefault="00C76176" w:rsidP="00C76176">
      <w:pPr>
        <w:widowControl w:val="0"/>
        <w:tabs>
          <w:tab w:val="left" w:pos="0"/>
        </w:tabs>
        <w:spacing w:line="312" w:lineRule="auto"/>
        <w:ind w:left="964" w:firstLine="709"/>
        <w:jc w:val="both"/>
        <w:rPr>
          <w:iCs/>
        </w:rPr>
      </w:pPr>
    </w:p>
    <w:p w:rsidR="00C76176" w:rsidRDefault="00C76176" w:rsidP="00C7617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C17851">
        <w:rPr>
          <w:b/>
          <w:bCs/>
        </w:rPr>
        <w:t>Проект №1</w:t>
      </w:r>
    </w:p>
    <w:p w:rsidR="00F51C75" w:rsidRDefault="00F51C75" w:rsidP="00B863FF">
      <w:pPr>
        <w:pStyle w:val="a9"/>
        <w:ind w:firstLine="708"/>
        <w:jc w:val="both"/>
      </w:pPr>
      <w:r>
        <w:t>Подготовка сообщения для выступления на тему «</w:t>
      </w:r>
      <w:r w:rsidR="00DB5752">
        <w:t>О проблемах</w:t>
      </w:r>
      <w:r>
        <w:t xml:space="preserve"> интеграции педагогических и информационных технологий в обучении РКИ» с разработкой презентации для иллюстративной поддержки своего выступления.</w:t>
      </w:r>
    </w:p>
    <w:p w:rsidR="00E62314" w:rsidRPr="00F51C75" w:rsidRDefault="00E62314" w:rsidP="00B863FF">
      <w:pPr>
        <w:pStyle w:val="a9"/>
        <w:ind w:firstLine="708"/>
        <w:jc w:val="both"/>
        <w:rPr>
          <w:b/>
          <w:color w:val="000000" w:themeColor="text1"/>
        </w:rPr>
      </w:pPr>
      <w:r w:rsidRPr="00F51C75">
        <w:rPr>
          <w:b/>
          <w:color w:val="000000" w:themeColor="text1"/>
        </w:rPr>
        <w:lastRenderedPageBreak/>
        <w:t>Требования проекту</w:t>
      </w:r>
    </w:p>
    <w:p w:rsidR="00232A62" w:rsidRDefault="00E62314" w:rsidP="00B863FF">
      <w:pPr>
        <w:pStyle w:val="a9"/>
        <w:jc w:val="both"/>
      </w:pPr>
      <w:r w:rsidRPr="00F51C75">
        <w:t xml:space="preserve">1. </w:t>
      </w:r>
      <w:r w:rsidR="00F51C75" w:rsidRPr="00F51C75">
        <w:t>Разработка презентации</w:t>
      </w:r>
      <w:r w:rsidR="00F51C75">
        <w:t xml:space="preserve"> по теме проекта с использованием </w:t>
      </w:r>
      <w:proofErr w:type="gramStart"/>
      <w:r w:rsidR="00F51C75">
        <w:t xml:space="preserve">программы  </w:t>
      </w:r>
      <w:r w:rsidR="00232A62">
        <w:rPr>
          <w:lang w:val="en-US"/>
        </w:rPr>
        <w:t>PowerPoint</w:t>
      </w:r>
      <w:proofErr w:type="gramEnd"/>
      <w:r w:rsidR="00232A62" w:rsidRPr="00232A62">
        <w:t xml:space="preserve"> (</w:t>
      </w:r>
      <w:r w:rsidR="00232A62">
        <w:t>последних версий</w:t>
      </w:r>
      <w:r w:rsidR="00232A62" w:rsidRPr="00232A62">
        <w:t xml:space="preserve">) </w:t>
      </w:r>
      <w:r w:rsidR="00232A62">
        <w:t>для создания</w:t>
      </w:r>
      <w:r w:rsidR="00F51C75">
        <w:t xml:space="preserve"> презентаций</w:t>
      </w:r>
      <w:r w:rsidR="00235291">
        <w:t>.</w:t>
      </w:r>
      <w:r w:rsidR="00F51C75">
        <w:t xml:space="preserve"> </w:t>
      </w:r>
    </w:p>
    <w:p w:rsidR="00E62314" w:rsidRPr="00F51C75" w:rsidRDefault="00E62314" w:rsidP="00B863FF">
      <w:pPr>
        <w:pStyle w:val="a9"/>
        <w:jc w:val="both"/>
      </w:pPr>
      <w:r w:rsidRPr="00F51C75">
        <w:t xml:space="preserve">2. </w:t>
      </w:r>
      <w:r w:rsidR="00F51C75" w:rsidRPr="00F51C75">
        <w:t>Подготовка текста сообщения на заданную тему</w:t>
      </w:r>
      <w:r w:rsidR="00232A62">
        <w:t xml:space="preserve"> на основе лекционного материала </w:t>
      </w:r>
      <w:r w:rsidR="00802BD4">
        <w:t xml:space="preserve">текущей </w:t>
      </w:r>
      <w:r w:rsidR="00232A62">
        <w:t>темы курса</w:t>
      </w:r>
      <w:r w:rsidR="00235291">
        <w:t>.</w:t>
      </w:r>
    </w:p>
    <w:p w:rsidR="00C76176" w:rsidRDefault="00C76176" w:rsidP="00B863FF">
      <w:pPr>
        <w:ind w:firstLine="709"/>
        <w:jc w:val="both"/>
        <w:rPr>
          <w:b/>
        </w:rPr>
      </w:pPr>
      <w:r w:rsidRPr="008B4786">
        <w:rPr>
          <w:b/>
        </w:rPr>
        <w:t>Критерии оценивания</w:t>
      </w:r>
    </w:p>
    <w:p w:rsidR="00E62314" w:rsidRPr="00F51C75" w:rsidRDefault="00E62314" w:rsidP="00B863FF">
      <w:pPr>
        <w:ind w:firstLine="709"/>
        <w:jc w:val="both"/>
        <w:rPr>
          <w:color w:val="000000" w:themeColor="text1"/>
        </w:rPr>
      </w:pPr>
      <w:r w:rsidRPr="00F51C75">
        <w:rPr>
          <w:color w:val="000000" w:themeColor="text1"/>
        </w:rPr>
        <w:t xml:space="preserve">Выполнение всех требований к проекту. </w:t>
      </w:r>
    </w:p>
    <w:p w:rsidR="00E62314" w:rsidRPr="00F51C75" w:rsidRDefault="00E62314" w:rsidP="00B863FF">
      <w:pPr>
        <w:ind w:firstLine="709"/>
        <w:jc w:val="both"/>
        <w:rPr>
          <w:color w:val="000000" w:themeColor="text1"/>
        </w:rPr>
      </w:pPr>
      <w:r w:rsidRPr="00B863FF">
        <w:rPr>
          <w:b/>
          <w:color w:val="000000" w:themeColor="text1"/>
        </w:rPr>
        <w:t>Оценка</w:t>
      </w:r>
      <w:r w:rsidRPr="00F51C75">
        <w:rPr>
          <w:color w:val="000000" w:themeColor="text1"/>
        </w:rPr>
        <w:t xml:space="preserve"> – зачет/незачет</w:t>
      </w:r>
      <w:r w:rsidR="00235291">
        <w:rPr>
          <w:color w:val="000000" w:themeColor="text1"/>
        </w:rPr>
        <w:t>.</w:t>
      </w:r>
    </w:p>
    <w:p w:rsidR="00E62314" w:rsidRDefault="00E62314" w:rsidP="00C76176">
      <w:pPr>
        <w:tabs>
          <w:tab w:val="left" w:pos="864"/>
          <w:tab w:val="left" w:pos="3600"/>
          <w:tab w:val="left" w:pos="4608"/>
        </w:tabs>
        <w:ind w:firstLine="709"/>
        <w:jc w:val="both"/>
        <w:rPr>
          <w:b/>
        </w:rPr>
      </w:pPr>
    </w:p>
    <w:p w:rsidR="00C76176" w:rsidRPr="00C17851" w:rsidRDefault="00C76176" w:rsidP="00C76176">
      <w:pPr>
        <w:tabs>
          <w:tab w:val="left" w:pos="864"/>
          <w:tab w:val="left" w:pos="3600"/>
          <w:tab w:val="left" w:pos="4608"/>
        </w:tabs>
        <w:ind w:firstLine="709"/>
        <w:jc w:val="both"/>
        <w:rPr>
          <w:b/>
        </w:rPr>
      </w:pPr>
      <w:r w:rsidRPr="00C17851">
        <w:rPr>
          <w:b/>
        </w:rPr>
        <w:t>Проект № 2</w:t>
      </w:r>
    </w:p>
    <w:p w:rsidR="00235291" w:rsidRDefault="00235291" w:rsidP="00235291">
      <w:pPr>
        <w:tabs>
          <w:tab w:val="left" w:pos="864"/>
          <w:tab w:val="left" w:pos="3600"/>
          <w:tab w:val="left" w:pos="4608"/>
        </w:tabs>
        <w:ind w:firstLine="709"/>
        <w:jc w:val="both"/>
      </w:pPr>
      <w:r>
        <w:t>Подготовка плана и макета презентации к выступлению на тему «</w:t>
      </w:r>
      <w:r w:rsidR="00B863FF">
        <w:t>Т</w:t>
      </w:r>
      <w:r>
        <w:t>екст как основная единица обучения в РКИ», используя представление о тексте как триединстве в его современном существовании в образовательной среде.</w:t>
      </w:r>
    </w:p>
    <w:p w:rsidR="00232A62" w:rsidRPr="00F51C75" w:rsidRDefault="00232A62" w:rsidP="00232A62">
      <w:pPr>
        <w:widowControl w:val="0"/>
        <w:suppressAutoHyphens/>
        <w:autoSpaceDE w:val="0"/>
        <w:autoSpaceDN w:val="0"/>
        <w:spacing w:after="200" w:line="276" w:lineRule="auto"/>
        <w:ind w:left="57" w:firstLine="651"/>
        <w:jc w:val="both"/>
        <w:textAlignment w:val="baseline"/>
        <w:rPr>
          <w:b/>
          <w:color w:val="000000" w:themeColor="text1"/>
        </w:rPr>
      </w:pPr>
      <w:r w:rsidRPr="00F51C75">
        <w:rPr>
          <w:b/>
          <w:color w:val="000000" w:themeColor="text1"/>
        </w:rPr>
        <w:t>Требования проекту</w:t>
      </w:r>
    </w:p>
    <w:p w:rsidR="00232A62" w:rsidRDefault="00232A62" w:rsidP="00232A62">
      <w:pPr>
        <w:pStyle w:val="a9"/>
      </w:pPr>
      <w:r w:rsidRPr="00F51C75">
        <w:t xml:space="preserve">1. </w:t>
      </w:r>
      <w:r w:rsidR="00235291">
        <w:t>Подготовка плана, разработка макета</w:t>
      </w:r>
      <w:r w:rsidRPr="00F51C75">
        <w:t xml:space="preserve"> презентации</w:t>
      </w:r>
      <w:r>
        <w:t xml:space="preserve"> по теме проекта</w:t>
      </w:r>
      <w:r w:rsidR="00DB5752">
        <w:t>,</w:t>
      </w:r>
      <w:r>
        <w:t xml:space="preserve"> </w:t>
      </w:r>
      <w:r w:rsidR="00DB5752">
        <w:t xml:space="preserve">изготовление презентации </w:t>
      </w:r>
      <w:r>
        <w:t xml:space="preserve">с использованием </w:t>
      </w:r>
      <w:proofErr w:type="gramStart"/>
      <w:r>
        <w:t xml:space="preserve">программы  </w:t>
      </w:r>
      <w:r>
        <w:rPr>
          <w:lang w:val="en-US"/>
        </w:rPr>
        <w:t>PowerPoint</w:t>
      </w:r>
      <w:proofErr w:type="gramEnd"/>
      <w:r w:rsidRPr="00232A62">
        <w:t xml:space="preserve"> (</w:t>
      </w:r>
      <w:r>
        <w:t>последних версий</w:t>
      </w:r>
      <w:r w:rsidR="00C36D3E">
        <w:t>)</w:t>
      </w:r>
      <w:r w:rsidR="00235291">
        <w:t>.</w:t>
      </w:r>
      <w:r>
        <w:t xml:space="preserve"> </w:t>
      </w:r>
    </w:p>
    <w:p w:rsidR="00232A62" w:rsidRPr="00F51C75" w:rsidRDefault="00232A62" w:rsidP="00232A62">
      <w:pPr>
        <w:pStyle w:val="a9"/>
      </w:pPr>
      <w:r w:rsidRPr="00F51C75">
        <w:t xml:space="preserve">2. </w:t>
      </w:r>
      <w:r w:rsidR="00802BD4">
        <w:t>Подготовка текста выступления</w:t>
      </w:r>
      <w:r w:rsidRPr="00F51C75">
        <w:t xml:space="preserve"> на заданную тему</w:t>
      </w:r>
      <w:r>
        <w:t xml:space="preserve"> на основе лекционного материала темы курса</w:t>
      </w:r>
      <w:r w:rsidR="00235291">
        <w:t>.</w:t>
      </w:r>
    </w:p>
    <w:p w:rsidR="00C76176" w:rsidRDefault="00C76176" w:rsidP="00C76176">
      <w:pPr>
        <w:ind w:firstLine="709"/>
        <w:jc w:val="both"/>
        <w:rPr>
          <w:b/>
        </w:rPr>
      </w:pPr>
      <w:r w:rsidRPr="00FC31C0">
        <w:rPr>
          <w:b/>
        </w:rPr>
        <w:t>Критерии оценивания</w:t>
      </w:r>
    </w:p>
    <w:p w:rsidR="00232A62" w:rsidRPr="00F51C75" w:rsidRDefault="00232A62" w:rsidP="00232A62">
      <w:pPr>
        <w:ind w:firstLine="709"/>
        <w:jc w:val="both"/>
        <w:rPr>
          <w:color w:val="000000" w:themeColor="text1"/>
        </w:rPr>
      </w:pPr>
      <w:r w:rsidRPr="00F51C75">
        <w:rPr>
          <w:color w:val="000000" w:themeColor="text1"/>
        </w:rPr>
        <w:t xml:space="preserve">Выполнение всех требований к проекту. </w:t>
      </w:r>
    </w:p>
    <w:p w:rsidR="00232A62" w:rsidRPr="00F51C75" w:rsidRDefault="00232A62" w:rsidP="00232A62">
      <w:pPr>
        <w:ind w:firstLine="709"/>
        <w:jc w:val="both"/>
        <w:rPr>
          <w:color w:val="000000" w:themeColor="text1"/>
        </w:rPr>
      </w:pPr>
      <w:r w:rsidRPr="00B863FF">
        <w:rPr>
          <w:b/>
          <w:color w:val="000000" w:themeColor="text1"/>
        </w:rPr>
        <w:t>Оценка</w:t>
      </w:r>
      <w:r w:rsidRPr="00F51C75">
        <w:rPr>
          <w:color w:val="000000" w:themeColor="text1"/>
        </w:rPr>
        <w:t xml:space="preserve"> – зачет/незачет</w:t>
      </w:r>
      <w:r w:rsidR="00235291">
        <w:rPr>
          <w:color w:val="000000" w:themeColor="text1"/>
        </w:rPr>
        <w:t>.</w:t>
      </w:r>
    </w:p>
    <w:p w:rsidR="002D29BF" w:rsidRDefault="002D29BF" w:rsidP="00C7617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DB5752" w:rsidRDefault="00C76176" w:rsidP="00C7617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Проект № 3</w:t>
      </w:r>
    </w:p>
    <w:p w:rsidR="00DB5752" w:rsidRDefault="00DB5752" w:rsidP="00DB5752">
      <w:pPr>
        <w:pStyle w:val="a9"/>
        <w:ind w:firstLine="708"/>
      </w:pPr>
      <w:r>
        <w:t>Подготовка устного выступления на тему «Презентация как средство обучения языку: гипертекстовое представление с</w:t>
      </w:r>
      <w:r w:rsidR="00C36D3E">
        <w:t>одержания обучения</w:t>
      </w:r>
      <w:r>
        <w:t>» с разработкой презентации для иллюстративной поддержки своего выступления.</w:t>
      </w:r>
    </w:p>
    <w:p w:rsidR="00DB5752" w:rsidRPr="00F51C75" w:rsidRDefault="00DB5752" w:rsidP="00DB5752">
      <w:pPr>
        <w:pStyle w:val="a9"/>
        <w:ind w:firstLine="708"/>
        <w:rPr>
          <w:b/>
          <w:color w:val="000000" w:themeColor="text1"/>
        </w:rPr>
      </w:pPr>
      <w:r w:rsidRPr="00F51C75">
        <w:rPr>
          <w:b/>
          <w:color w:val="000000" w:themeColor="text1"/>
        </w:rPr>
        <w:t>Требования проекту</w:t>
      </w:r>
    </w:p>
    <w:p w:rsidR="00DB5752" w:rsidRDefault="00DB5752" w:rsidP="00DB5752">
      <w:pPr>
        <w:pStyle w:val="a9"/>
      </w:pPr>
      <w:r w:rsidRPr="00F51C75">
        <w:t>1. Разработка презентации</w:t>
      </w:r>
      <w:r>
        <w:t xml:space="preserve"> по теме пр</w:t>
      </w:r>
      <w:r w:rsidR="00DA2B59">
        <w:t xml:space="preserve">оекта с использованием </w:t>
      </w:r>
      <w:proofErr w:type="gramStart"/>
      <w:r w:rsidR="00DA2B59">
        <w:t>программ</w:t>
      </w:r>
      <w:r>
        <w:t xml:space="preserve">  </w:t>
      </w:r>
      <w:r w:rsidR="00DA2B59">
        <w:rPr>
          <w:lang w:val="en-US"/>
        </w:rPr>
        <w:t>MS</w:t>
      </w:r>
      <w:proofErr w:type="gramEnd"/>
      <w:r w:rsidR="00DA2B59" w:rsidRPr="00DA2B59">
        <w:t xml:space="preserve"> </w:t>
      </w:r>
      <w:r w:rsidR="00DA2B59">
        <w:rPr>
          <w:lang w:val="en-US"/>
        </w:rPr>
        <w:t>Office</w:t>
      </w:r>
      <w:r w:rsidRPr="00232A62">
        <w:t xml:space="preserve"> (</w:t>
      </w:r>
      <w:r>
        <w:t>последних версий</w:t>
      </w:r>
      <w:r w:rsidR="00C36D3E">
        <w:t>)</w:t>
      </w:r>
      <w:r>
        <w:t xml:space="preserve">. </w:t>
      </w:r>
    </w:p>
    <w:p w:rsidR="00DB5752" w:rsidRPr="00F51C75" w:rsidRDefault="00DB5752" w:rsidP="00DB5752">
      <w:pPr>
        <w:pStyle w:val="a9"/>
      </w:pPr>
      <w:r w:rsidRPr="00F51C75">
        <w:t>2. Подготовка текста сообщения на заданную тему</w:t>
      </w:r>
      <w:r>
        <w:t xml:space="preserve"> на основе лекционного материала текущей темы курса.</w:t>
      </w:r>
    </w:p>
    <w:p w:rsidR="00DB5752" w:rsidRDefault="00DB5752" w:rsidP="00DB5752">
      <w:pPr>
        <w:ind w:firstLine="709"/>
        <w:jc w:val="both"/>
        <w:rPr>
          <w:b/>
        </w:rPr>
      </w:pPr>
      <w:r w:rsidRPr="008B4786">
        <w:rPr>
          <w:b/>
        </w:rPr>
        <w:t>Критерии оценивания</w:t>
      </w:r>
    </w:p>
    <w:p w:rsidR="00DB5752" w:rsidRPr="00F51C75" w:rsidRDefault="00DB5752" w:rsidP="00DB5752">
      <w:pPr>
        <w:ind w:firstLine="709"/>
        <w:jc w:val="both"/>
        <w:rPr>
          <w:color w:val="000000" w:themeColor="text1"/>
        </w:rPr>
      </w:pPr>
      <w:r w:rsidRPr="00F51C75">
        <w:rPr>
          <w:color w:val="000000" w:themeColor="text1"/>
        </w:rPr>
        <w:t xml:space="preserve">Выполнение всех требований к проекту. </w:t>
      </w:r>
    </w:p>
    <w:p w:rsidR="00DB5752" w:rsidRPr="00F51C75" w:rsidRDefault="00DB5752" w:rsidP="00DB5752">
      <w:pPr>
        <w:ind w:firstLine="709"/>
        <w:jc w:val="both"/>
        <w:rPr>
          <w:color w:val="000000" w:themeColor="text1"/>
        </w:rPr>
      </w:pPr>
      <w:r w:rsidRPr="00B863FF">
        <w:rPr>
          <w:b/>
          <w:color w:val="000000" w:themeColor="text1"/>
        </w:rPr>
        <w:t>Оценка</w:t>
      </w:r>
      <w:r w:rsidRPr="00F51C75">
        <w:rPr>
          <w:color w:val="000000" w:themeColor="text1"/>
        </w:rPr>
        <w:t xml:space="preserve"> – зачет/незачет</w:t>
      </w:r>
      <w:r>
        <w:rPr>
          <w:color w:val="000000" w:themeColor="text1"/>
        </w:rPr>
        <w:t>.</w:t>
      </w:r>
    </w:p>
    <w:p w:rsidR="00C36D3E" w:rsidRDefault="00C36D3E" w:rsidP="00C36D3E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C36D3E" w:rsidRDefault="00C36D3E" w:rsidP="00C36D3E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Проект № 4</w:t>
      </w:r>
    </w:p>
    <w:p w:rsidR="00DA2B59" w:rsidRDefault="00DA2B59" w:rsidP="00C36D3E">
      <w:pPr>
        <w:pStyle w:val="a9"/>
        <w:ind w:firstLine="708"/>
      </w:pPr>
      <w:r w:rsidRPr="00DA2B59">
        <w:t xml:space="preserve">Подготовка устного выступления на тему «Презентация как средство обучения языку: </w:t>
      </w:r>
      <w:proofErr w:type="spellStart"/>
      <w:r w:rsidRPr="00DA2B59">
        <w:t>кибертекстовое</w:t>
      </w:r>
      <w:proofErr w:type="spellEnd"/>
      <w:r w:rsidRPr="00DA2B59">
        <w:t xml:space="preserve"> представление содержания обучения в презентации», с разработкой презентации для иллюстративной поддержки своего выступления.</w:t>
      </w:r>
    </w:p>
    <w:p w:rsidR="00C36D3E" w:rsidRPr="00F51C75" w:rsidRDefault="00C36D3E" w:rsidP="00C36D3E">
      <w:pPr>
        <w:pStyle w:val="a9"/>
        <w:ind w:firstLine="708"/>
        <w:rPr>
          <w:b/>
          <w:color w:val="000000" w:themeColor="text1"/>
        </w:rPr>
      </w:pPr>
      <w:r w:rsidRPr="00F51C75">
        <w:rPr>
          <w:b/>
          <w:color w:val="000000" w:themeColor="text1"/>
        </w:rPr>
        <w:t>Требования проекту</w:t>
      </w:r>
    </w:p>
    <w:p w:rsidR="00C36D3E" w:rsidRDefault="00C36D3E" w:rsidP="00C36D3E">
      <w:pPr>
        <w:pStyle w:val="a9"/>
      </w:pPr>
      <w:r w:rsidRPr="00F51C75">
        <w:t>1. Разработка презентации</w:t>
      </w:r>
      <w:r>
        <w:t xml:space="preserve"> по теме проекта с использованием программ </w:t>
      </w:r>
      <w:r>
        <w:rPr>
          <w:lang w:val="en-US"/>
        </w:rPr>
        <w:t>MS</w:t>
      </w:r>
      <w:r w:rsidRPr="00C36D3E">
        <w:t xml:space="preserve"> </w:t>
      </w:r>
      <w:r>
        <w:rPr>
          <w:lang w:val="en-US"/>
        </w:rPr>
        <w:t>Office</w:t>
      </w:r>
      <w:r w:rsidRPr="00C36D3E">
        <w:t xml:space="preserve"> (</w:t>
      </w:r>
      <w:r>
        <w:t>последних версий</w:t>
      </w:r>
      <w:r w:rsidRPr="00C36D3E">
        <w:t>)</w:t>
      </w:r>
      <w:r>
        <w:t xml:space="preserve">. </w:t>
      </w:r>
    </w:p>
    <w:p w:rsidR="00C36D3E" w:rsidRPr="00F51C75" w:rsidRDefault="00C36D3E" w:rsidP="00C36D3E">
      <w:pPr>
        <w:pStyle w:val="a9"/>
      </w:pPr>
      <w:r w:rsidRPr="00F51C75">
        <w:t>2. Подготовка текста сообщения на заданную тему</w:t>
      </w:r>
      <w:r>
        <w:t xml:space="preserve"> на основе лекционного материала текущей темы курса.</w:t>
      </w:r>
    </w:p>
    <w:p w:rsidR="00C36D3E" w:rsidRDefault="00C36D3E" w:rsidP="00C36D3E">
      <w:pPr>
        <w:ind w:firstLine="709"/>
        <w:jc w:val="both"/>
        <w:rPr>
          <w:b/>
        </w:rPr>
      </w:pPr>
      <w:r w:rsidRPr="008B4786">
        <w:rPr>
          <w:b/>
        </w:rPr>
        <w:t>Критерии оценивания</w:t>
      </w:r>
    </w:p>
    <w:p w:rsidR="00C36D3E" w:rsidRPr="00F51C75" w:rsidRDefault="00C36D3E" w:rsidP="00C36D3E">
      <w:pPr>
        <w:ind w:firstLine="709"/>
        <w:jc w:val="both"/>
        <w:rPr>
          <w:color w:val="000000" w:themeColor="text1"/>
        </w:rPr>
      </w:pPr>
      <w:r w:rsidRPr="00F51C75">
        <w:rPr>
          <w:color w:val="000000" w:themeColor="text1"/>
        </w:rPr>
        <w:t xml:space="preserve">Выполнение всех требований к проекту. </w:t>
      </w:r>
    </w:p>
    <w:p w:rsidR="00C36D3E" w:rsidRPr="00F51C75" w:rsidRDefault="00C36D3E" w:rsidP="00C36D3E">
      <w:pPr>
        <w:ind w:firstLine="709"/>
        <w:jc w:val="both"/>
        <w:rPr>
          <w:color w:val="000000" w:themeColor="text1"/>
        </w:rPr>
      </w:pPr>
      <w:r w:rsidRPr="003540D3">
        <w:rPr>
          <w:b/>
          <w:color w:val="000000" w:themeColor="text1"/>
        </w:rPr>
        <w:t>Оценка</w:t>
      </w:r>
      <w:r w:rsidRPr="00F51C75">
        <w:rPr>
          <w:color w:val="000000" w:themeColor="text1"/>
        </w:rPr>
        <w:t xml:space="preserve"> – зачет/незачет</w:t>
      </w:r>
      <w:r>
        <w:rPr>
          <w:color w:val="000000" w:themeColor="text1"/>
        </w:rPr>
        <w:t>.</w:t>
      </w:r>
    </w:p>
    <w:p w:rsidR="00C76176" w:rsidRDefault="00C76176" w:rsidP="00C76176">
      <w:pPr>
        <w:ind w:firstLine="709"/>
        <w:jc w:val="both"/>
        <w:rPr>
          <w:b/>
          <w:bCs/>
        </w:rPr>
      </w:pPr>
      <w:r>
        <w:rPr>
          <w:b/>
          <w:bCs/>
        </w:rPr>
        <w:t>Проект №5.</w:t>
      </w:r>
      <w:r w:rsidRPr="00C17851">
        <w:rPr>
          <w:b/>
          <w:bCs/>
        </w:rPr>
        <w:t xml:space="preserve"> </w:t>
      </w:r>
    </w:p>
    <w:p w:rsidR="00DA2B59" w:rsidRDefault="00DA2B59" w:rsidP="00DA2B59">
      <w:pPr>
        <w:pStyle w:val="a9"/>
        <w:ind w:firstLine="708"/>
      </w:pPr>
      <w:r w:rsidRPr="00C36D3E">
        <w:t>Подготовка выступления на тему «</w:t>
      </w:r>
      <w:proofErr w:type="spellStart"/>
      <w:r w:rsidRPr="00DA2B59">
        <w:t>Киберобраз</w:t>
      </w:r>
      <w:proofErr w:type="spellEnd"/>
      <w:r w:rsidRPr="00DA2B59">
        <w:t xml:space="preserve"> как субъект образного </w:t>
      </w:r>
      <w:proofErr w:type="spellStart"/>
      <w:r w:rsidRPr="00DA2B59">
        <w:t>мыщления</w:t>
      </w:r>
      <w:proofErr w:type="spellEnd"/>
      <w:r w:rsidRPr="00DA2B59">
        <w:t>, новое средство обучения языку, его основная единица»</w:t>
      </w:r>
      <w:r>
        <w:t>,</w:t>
      </w:r>
      <w:r w:rsidRPr="00C36D3E">
        <w:t xml:space="preserve"> с разработкой презентации для иллюстративной поддержки своего выступления.</w:t>
      </w:r>
    </w:p>
    <w:p w:rsidR="00802BD4" w:rsidRPr="00F51C75" w:rsidRDefault="00802BD4" w:rsidP="00802BD4">
      <w:pPr>
        <w:widowControl w:val="0"/>
        <w:suppressAutoHyphens/>
        <w:autoSpaceDE w:val="0"/>
        <w:autoSpaceDN w:val="0"/>
        <w:spacing w:after="200" w:line="276" w:lineRule="auto"/>
        <w:ind w:left="57" w:firstLine="651"/>
        <w:jc w:val="both"/>
        <w:textAlignment w:val="baseline"/>
        <w:rPr>
          <w:b/>
          <w:color w:val="000000" w:themeColor="text1"/>
        </w:rPr>
      </w:pPr>
      <w:r w:rsidRPr="00F51C75">
        <w:rPr>
          <w:b/>
          <w:color w:val="000000" w:themeColor="text1"/>
        </w:rPr>
        <w:lastRenderedPageBreak/>
        <w:t>Требования проекту</w:t>
      </w:r>
    </w:p>
    <w:p w:rsidR="00802BD4" w:rsidRDefault="00802BD4" w:rsidP="00802BD4">
      <w:pPr>
        <w:pStyle w:val="a9"/>
      </w:pPr>
      <w:r w:rsidRPr="00F51C75">
        <w:t>1. Разработка презентации</w:t>
      </w:r>
      <w:r>
        <w:t xml:space="preserve"> по теме пр</w:t>
      </w:r>
      <w:r w:rsidR="00DA2B59">
        <w:t xml:space="preserve">оекта с использованием </w:t>
      </w:r>
      <w:proofErr w:type="gramStart"/>
      <w:r w:rsidR="00DA2B59">
        <w:t>программ</w:t>
      </w:r>
      <w:r>
        <w:t xml:space="preserve">  </w:t>
      </w:r>
      <w:r w:rsidR="00DA2B59">
        <w:rPr>
          <w:lang w:val="en-US"/>
        </w:rPr>
        <w:t>MS</w:t>
      </w:r>
      <w:proofErr w:type="gramEnd"/>
      <w:r w:rsidR="00DA2B59" w:rsidRPr="00C36D3E">
        <w:t xml:space="preserve"> </w:t>
      </w:r>
      <w:r w:rsidR="00DA2B59">
        <w:rPr>
          <w:lang w:val="en-US"/>
        </w:rPr>
        <w:t>Office</w:t>
      </w:r>
      <w:r w:rsidRPr="00232A62">
        <w:t xml:space="preserve"> (</w:t>
      </w:r>
      <w:r>
        <w:t>последних версий</w:t>
      </w:r>
      <w:r w:rsidRPr="00232A62">
        <w:t xml:space="preserve">) </w:t>
      </w:r>
      <w:r>
        <w:t>для создания презентаций</w:t>
      </w:r>
      <w:r w:rsidR="00DA2B59" w:rsidRPr="00DA2B59">
        <w:t>/</w:t>
      </w:r>
      <w:r>
        <w:t xml:space="preserve"> </w:t>
      </w:r>
    </w:p>
    <w:p w:rsidR="00802BD4" w:rsidRPr="00F51C75" w:rsidRDefault="00802BD4" w:rsidP="00802BD4">
      <w:pPr>
        <w:pStyle w:val="a9"/>
      </w:pPr>
      <w:r w:rsidRPr="00F51C75">
        <w:t>2. Подготовка текста сообщения на заданную тему</w:t>
      </w:r>
      <w:r>
        <w:t xml:space="preserve"> на основе лекционного материала темы курса</w:t>
      </w:r>
    </w:p>
    <w:p w:rsidR="00232A62" w:rsidRPr="00FC31C0" w:rsidRDefault="00232A62" w:rsidP="00232A62">
      <w:pPr>
        <w:ind w:firstLine="709"/>
        <w:jc w:val="both"/>
        <w:rPr>
          <w:b/>
        </w:rPr>
      </w:pPr>
      <w:r w:rsidRPr="00FC31C0">
        <w:rPr>
          <w:b/>
        </w:rPr>
        <w:t>Критерии оценивания</w:t>
      </w:r>
      <w:r w:rsidR="00802BD4">
        <w:rPr>
          <w:b/>
        </w:rPr>
        <w:t>:</w:t>
      </w:r>
    </w:p>
    <w:p w:rsidR="00232A62" w:rsidRPr="00F51C75" w:rsidRDefault="00232A62" w:rsidP="00232A62">
      <w:pPr>
        <w:ind w:firstLine="709"/>
        <w:jc w:val="both"/>
        <w:rPr>
          <w:color w:val="000000" w:themeColor="text1"/>
        </w:rPr>
      </w:pPr>
      <w:r w:rsidRPr="00F51C75">
        <w:rPr>
          <w:color w:val="000000" w:themeColor="text1"/>
        </w:rPr>
        <w:t xml:space="preserve">Выполнение всех требований к проекту. </w:t>
      </w:r>
    </w:p>
    <w:p w:rsidR="00232A62" w:rsidRPr="00F51C75" w:rsidRDefault="00232A62" w:rsidP="00232A62">
      <w:pPr>
        <w:ind w:firstLine="709"/>
        <w:jc w:val="both"/>
        <w:rPr>
          <w:color w:val="000000" w:themeColor="text1"/>
        </w:rPr>
      </w:pPr>
      <w:r w:rsidRPr="003540D3">
        <w:rPr>
          <w:b/>
          <w:color w:val="000000" w:themeColor="text1"/>
        </w:rPr>
        <w:t>Оценка</w:t>
      </w:r>
      <w:r w:rsidRPr="00F51C75">
        <w:rPr>
          <w:color w:val="000000" w:themeColor="text1"/>
        </w:rPr>
        <w:t xml:space="preserve"> – зачет/незачет</w:t>
      </w:r>
      <w:r w:rsidR="00802BD4">
        <w:rPr>
          <w:color w:val="000000" w:themeColor="text1"/>
        </w:rPr>
        <w:t>.</w:t>
      </w:r>
    </w:p>
    <w:p w:rsidR="00C76176" w:rsidRDefault="00C76176" w:rsidP="00C76176">
      <w:pPr>
        <w:ind w:firstLine="709"/>
      </w:pPr>
    </w:p>
    <w:p w:rsidR="00DA2B59" w:rsidRDefault="00DA2B59" w:rsidP="00C76176">
      <w:pPr>
        <w:ind w:firstLine="709"/>
        <w:rPr>
          <w:b/>
        </w:rPr>
      </w:pPr>
    </w:p>
    <w:p w:rsidR="00C76176" w:rsidRPr="00552C2F" w:rsidRDefault="00C76176" w:rsidP="00C76176">
      <w:pPr>
        <w:ind w:firstLine="709"/>
      </w:pPr>
      <w:r w:rsidRPr="00636228">
        <w:rPr>
          <w:b/>
        </w:rPr>
        <w:t>Итоговая аттестация</w:t>
      </w:r>
      <w:r w:rsidRPr="00552C2F">
        <w:t xml:space="preserve"> проводится в форме зачета. </w:t>
      </w:r>
    </w:p>
    <w:p w:rsidR="00C76176" w:rsidRPr="00552C2F" w:rsidRDefault="00C76176" w:rsidP="00C76176">
      <w:pPr>
        <w:ind w:firstLine="709"/>
      </w:pPr>
      <w:r w:rsidRPr="00552C2F">
        <w:t xml:space="preserve">Оцениваются результаты </w:t>
      </w:r>
      <w:r>
        <w:t xml:space="preserve">выполнения пяти </w:t>
      </w:r>
      <w:r w:rsidRPr="00552C2F">
        <w:t>проектов.</w:t>
      </w:r>
    </w:p>
    <w:p w:rsidR="00C76176" w:rsidRPr="00552C2F" w:rsidRDefault="00C76176" w:rsidP="00C76176">
      <w:pPr>
        <w:ind w:firstLine="709"/>
      </w:pPr>
      <w:r w:rsidRPr="00540607">
        <w:rPr>
          <w:b/>
        </w:rPr>
        <w:t>Критерии</w:t>
      </w:r>
      <w:r w:rsidRPr="00552C2F">
        <w:t xml:space="preserve"> </w:t>
      </w:r>
      <w:r w:rsidRPr="00540607">
        <w:rPr>
          <w:b/>
        </w:rPr>
        <w:t>оценивания</w:t>
      </w:r>
      <w:r w:rsidRPr="00552C2F">
        <w:t>.</w:t>
      </w:r>
    </w:p>
    <w:p w:rsidR="00C76176" w:rsidRPr="00552C2F" w:rsidRDefault="00C76176" w:rsidP="00C76176">
      <w:pPr>
        <w:ind w:left="709" w:firstLine="709"/>
      </w:pPr>
      <w:r w:rsidRPr="00552C2F">
        <w:t>В процессе зачета оцениваются выполненные проекты и разработки (</w:t>
      </w:r>
      <w:r>
        <w:t>содержательная</w:t>
      </w:r>
      <w:r w:rsidR="007C788A">
        <w:t>, педагогическая</w:t>
      </w:r>
      <w:r>
        <w:t xml:space="preserve"> и методическая составляющая</w:t>
      </w:r>
      <w:r w:rsidR="007C788A">
        <w:t>, технологическая составляющая</w:t>
      </w:r>
      <w:r w:rsidRPr="00552C2F">
        <w:t>);</w:t>
      </w:r>
      <w:r>
        <w:t xml:space="preserve"> </w:t>
      </w:r>
      <w:r w:rsidRPr="00552C2F">
        <w:t>авторские разработки по тематике курса</w:t>
      </w:r>
      <w:r>
        <w:t xml:space="preserve">. </w:t>
      </w:r>
    </w:p>
    <w:p w:rsidR="00C76176" w:rsidRDefault="00C76176" w:rsidP="00C76176">
      <w:pPr>
        <w:ind w:left="142" w:firstLine="709"/>
      </w:pPr>
    </w:p>
    <w:p w:rsidR="007C788A" w:rsidRDefault="007C788A" w:rsidP="007C788A">
      <w:pPr>
        <w:ind w:left="142" w:firstLine="709"/>
      </w:pPr>
    </w:p>
    <w:p w:rsidR="007D7FD4" w:rsidRPr="007D7FD4" w:rsidRDefault="007D7FD4" w:rsidP="007D7FD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312" w:lineRule="auto"/>
        <w:ind w:firstLine="709"/>
        <w:jc w:val="center"/>
        <w:outlineLvl w:val="2"/>
        <w:rPr>
          <w:b/>
          <w:bCs/>
        </w:rPr>
      </w:pPr>
      <w:r w:rsidRPr="007D7FD4">
        <w:rPr>
          <w:b/>
          <w:bCs/>
        </w:rPr>
        <w:t>Раздел 4.</w:t>
      </w:r>
      <w:r w:rsidRPr="007D7FD4">
        <w:rPr>
          <w:bCs/>
          <w:i/>
        </w:rPr>
        <w:t xml:space="preserve"> </w:t>
      </w:r>
      <w:r w:rsidRPr="007D7FD4">
        <w:rPr>
          <w:b/>
          <w:bCs/>
        </w:rPr>
        <w:t>ОРГАНИЗАЦИОННО-ПЕДАГОГИЧЕСКИЕ УСЛОВИЯ РЕАЛИЗАЦИИ ПРОГРАММЫ</w:t>
      </w:r>
    </w:p>
    <w:p w:rsidR="007C788A" w:rsidRDefault="007C788A" w:rsidP="007C788A">
      <w:pPr>
        <w:ind w:left="142" w:firstLine="709"/>
      </w:pPr>
    </w:p>
    <w:p w:rsidR="007D7FD4" w:rsidRPr="007D7FD4" w:rsidRDefault="007D7FD4" w:rsidP="007D7FD4">
      <w:pPr>
        <w:spacing w:line="360" w:lineRule="auto"/>
        <w:ind w:firstLine="709"/>
        <w:rPr>
          <w:b/>
        </w:rPr>
      </w:pPr>
      <w:r w:rsidRPr="007D7FD4">
        <w:rPr>
          <w:b/>
        </w:rPr>
        <w:t>Материально-технические условия реализации программы</w:t>
      </w:r>
    </w:p>
    <w:p w:rsidR="007D7FD4" w:rsidRPr="007D7FD4" w:rsidRDefault="007D7FD4" w:rsidP="007D7FD4">
      <w:pPr>
        <w:spacing w:line="360" w:lineRule="auto"/>
        <w:ind w:firstLine="709"/>
        <w:jc w:val="both"/>
      </w:pPr>
      <w:r w:rsidRPr="007D7FD4">
        <w:t>Обучение по программе обеспечено учебно-методической документацией и материалами, в том числе Учебно-методическ</w:t>
      </w:r>
      <w:r>
        <w:t xml:space="preserve">ими комплексами </w:t>
      </w:r>
      <w:r w:rsidRPr="007D7FD4">
        <w:t>на бумажных и электронных носителях. Используется авторский дистанционный образовательный портал (www.ryimk.ru), система дистанционного обучения MOODLE. Программный офисный пакет MS OFFICE.</w:t>
      </w:r>
    </w:p>
    <w:p w:rsidR="007D7FD4" w:rsidRPr="007D7FD4" w:rsidRDefault="007D7FD4" w:rsidP="007D7FD4">
      <w:pPr>
        <w:spacing w:line="360" w:lineRule="auto"/>
        <w:ind w:firstLine="709"/>
        <w:rPr>
          <w:b/>
        </w:rPr>
      </w:pPr>
    </w:p>
    <w:p w:rsidR="007D7FD4" w:rsidRPr="007D7FD4" w:rsidRDefault="007D7FD4" w:rsidP="007D7FD4">
      <w:pPr>
        <w:spacing w:line="360" w:lineRule="auto"/>
        <w:ind w:firstLine="709"/>
        <w:rPr>
          <w:b/>
        </w:rPr>
      </w:pPr>
      <w:r w:rsidRPr="007D7FD4">
        <w:rPr>
          <w:b/>
        </w:rPr>
        <w:t>Учебно-методическое обеспечение и информационное обеспечение программы</w:t>
      </w:r>
    </w:p>
    <w:p w:rsidR="007D7FD4" w:rsidRDefault="007D7FD4" w:rsidP="007D7FD4">
      <w:pPr>
        <w:spacing w:line="360" w:lineRule="auto"/>
        <w:ind w:firstLine="709"/>
      </w:pPr>
      <w:r>
        <w:t xml:space="preserve">Все разделы </w:t>
      </w:r>
      <w:proofErr w:type="gramStart"/>
      <w:r>
        <w:t xml:space="preserve">программы </w:t>
      </w:r>
      <w:r w:rsidRPr="007D7FD4">
        <w:t xml:space="preserve"> обеспечены</w:t>
      </w:r>
      <w:proofErr w:type="gramEnd"/>
      <w:r w:rsidRPr="007D7FD4">
        <w:t xml:space="preserve"> слайд-лекциями и презентационными материалами. </w:t>
      </w:r>
    </w:p>
    <w:p w:rsidR="007D7FD4" w:rsidRPr="007D7FD4" w:rsidRDefault="007D7FD4" w:rsidP="007D7FD4">
      <w:pPr>
        <w:spacing w:line="360" w:lineRule="auto"/>
        <w:ind w:firstLine="709"/>
      </w:pPr>
      <w:r w:rsidRPr="007D7FD4">
        <w:t xml:space="preserve">Сборники учебных материалов по РКИ на DVD - дисках: </w:t>
      </w:r>
    </w:p>
    <w:p w:rsidR="007D7FD4" w:rsidRPr="007D7FD4" w:rsidRDefault="007D7FD4" w:rsidP="007D7FD4">
      <w:pPr>
        <w:spacing w:line="360" w:lineRule="auto"/>
        <w:ind w:firstLine="709"/>
      </w:pPr>
      <w:r w:rsidRPr="007D7FD4">
        <w:t>1. Сборник программ по РКИ (из архивов) - DVD.</w:t>
      </w:r>
    </w:p>
    <w:p w:rsidR="007D7FD4" w:rsidRPr="007D7FD4" w:rsidRDefault="007D7FD4" w:rsidP="007D7FD4">
      <w:pPr>
        <w:spacing w:line="360" w:lineRule="auto"/>
        <w:ind w:firstLine="709"/>
      </w:pPr>
      <w:r w:rsidRPr="007D7FD4">
        <w:t xml:space="preserve">2. </w:t>
      </w:r>
      <w:proofErr w:type="spellStart"/>
      <w:r w:rsidRPr="007D7FD4">
        <w:t>Мульт</w:t>
      </w:r>
      <w:proofErr w:type="spellEnd"/>
      <w:r w:rsidRPr="007D7FD4">
        <w:t>-курс "Речевые ситуации" для начинающих (из архивов) - DVD.</w:t>
      </w:r>
    </w:p>
    <w:p w:rsidR="007D7FD4" w:rsidRPr="007D7FD4" w:rsidRDefault="007D7FD4" w:rsidP="007D7FD4">
      <w:pPr>
        <w:spacing w:line="360" w:lineRule="auto"/>
        <w:ind w:firstLine="709"/>
      </w:pPr>
      <w:r w:rsidRPr="007D7FD4">
        <w:t xml:space="preserve">3. Русь, Россия, русский язык в цифровом формате. Комплект </w:t>
      </w:r>
      <w:proofErr w:type="spellStart"/>
      <w:r w:rsidRPr="007D7FD4">
        <w:t>медиафайлов</w:t>
      </w:r>
      <w:proofErr w:type="spellEnd"/>
      <w:r w:rsidRPr="007D7FD4">
        <w:t xml:space="preserve"> по развитию речи и страноведению - DVD. (http://author-edu.ru/ru/node/17)</w:t>
      </w:r>
    </w:p>
    <w:p w:rsidR="007D7FD4" w:rsidRPr="007D7FD4" w:rsidRDefault="007D7FD4" w:rsidP="007D7FD4">
      <w:pPr>
        <w:spacing w:line="360" w:lineRule="auto"/>
        <w:ind w:firstLine="709"/>
      </w:pPr>
      <w:r w:rsidRPr="007D7FD4">
        <w:t xml:space="preserve">4. История </w:t>
      </w:r>
      <w:proofErr w:type="gramStart"/>
      <w:r w:rsidRPr="007D7FD4">
        <w:t>России  в</w:t>
      </w:r>
      <w:proofErr w:type="gramEnd"/>
      <w:r w:rsidRPr="007D7FD4">
        <w:t xml:space="preserve"> лицах, событиях, судьбах (IX -  XX века). Иллюстративный комплект </w:t>
      </w:r>
      <w:proofErr w:type="spellStart"/>
      <w:r w:rsidRPr="007D7FD4">
        <w:t>медиафайлов</w:t>
      </w:r>
      <w:proofErr w:type="spellEnd"/>
      <w:r w:rsidRPr="007D7FD4">
        <w:t xml:space="preserve"> по развитию речи и страноведению - DVD.</w:t>
      </w:r>
    </w:p>
    <w:p w:rsidR="007D7FD4" w:rsidRPr="007D7FD4" w:rsidRDefault="007D7FD4" w:rsidP="007D7FD4">
      <w:pPr>
        <w:spacing w:line="360" w:lineRule="auto"/>
        <w:ind w:firstLine="709"/>
      </w:pPr>
      <w:r w:rsidRPr="007D7FD4">
        <w:t xml:space="preserve">5. Русский язык и художественная культура России XIX века (писатели, художники, композиторы). Иллюстративный комплект </w:t>
      </w:r>
      <w:proofErr w:type="spellStart"/>
      <w:r w:rsidRPr="007D7FD4">
        <w:t>медиафайлов</w:t>
      </w:r>
      <w:proofErr w:type="spellEnd"/>
      <w:r w:rsidRPr="007D7FD4">
        <w:t xml:space="preserve"> по развитию речи и страноведению - DVD.</w:t>
      </w:r>
    </w:p>
    <w:p w:rsidR="007D7FD4" w:rsidRPr="007D7FD4" w:rsidRDefault="007D7FD4" w:rsidP="007D7FD4">
      <w:pPr>
        <w:spacing w:line="360" w:lineRule="auto"/>
        <w:ind w:firstLine="709"/>
      </w:pPr>
      <w:r w:rsidRPr="007D7FD4">
        <w:lastRenderedPageBreak/>
        <w:t xml:space="preserve">6. Русские композиторы XIX века. Комплект </w:t>
      </w:r>
      <w:proofErr w:type="spellStart"/>
      <w:r w:rsidRPr="007D7FD4">
        <w:t>медиафайлов</w:t>
      </w:r>
      <w:proofErr w:type="spellEnd"/>
      <w:r w:rsidRPr="007D7FD4">
        <w:t xml:space="preserve"> по развитию речи и страноведению - интерактивный практикум - DVD.</w:t>
      </w:r>
    </w:p>
    <w:p w:rsidR="007D7FD4" w:rsidRPr="007D7FD4" w:rsidRDefault="007D7FD4" w:rsidP="007D7FD4">
      <w:pPr>
        <w:spacing w:line="360" w:lineRule="auto"/>
        <w:ind w:firstLine="709"/>
      </w:pPr>
      <w:r w:rsidRPr="007D7FD4">
        <w:t>7. Учимся учить. Интерактивный практикум по методике РКИ. Начинающему преподавателю РКИ - DVD.</w:t>
      </w:r>
    </w:p>
    <w:p w:rsidR="007D7FD4" w:rsidRPr="007D7FD4" w:rsidRDefault="007D7FD4" w:rsidP="007D7FD4">
      <w:pPr>
        <w:spacing w:line="360" w:lineRule="auto"/>
        <w:ind w:firstLine="709"/>
      </w:pPr>
    </w:p>
    <w:p w:rsidR="007D7FD4" w:rsidRPr="007D7FD4" w:rsidRDefault="007D7FD4" w:rsidP="007D7FD4">
      <w:pPr>
        <w:spacing w:line="360" w:lineRule="auto"/>
        <w:ind w:firstLine="709"/>
      </w:pPr>
      <w:r w:rsidRPr="007D7FD4">
        <w:rPr>
          <w:b/>
        </w:rPr>
        <w:t>Основная литература</w:t>
      </w:r>
    </w:p>
    <w:p w:rsidR="007D7FD4" w:rsidRPr="007D7FD4" w:rsidRDefault="007D7FD4" w:rsidP="007D7FD4">
      <w:pPr>
        <w:numPr>
          <w:ilvl w:val="0"/>
          <w:numId w:val="8"/>
        </w:numPr>
        <w:spacing w:line="360" w:lineRule="auto"/>
        <w:ind w:left="142" w:firstLine="142"/>
        <w:jc w:val="both"/>
      </w:pPr>
      <w:proofErr w:type="spellStart"/>
      <w:r w:rsidRPr="007D7FD4">
        <w:t>Акишина</w:t>
      </w:r>
      <w:proofErr w:type="spellEnd"/>
      <w:r w:rsidRPr="007D7FD4">
        <w:t xml:space="preserve"> А.А., </w:t>
      </w:r>
      <w:proofErr w:type="spellStart"/>
      <w:r w:rsidRPr="007D7FD4">
        <w:t>Тряпельников</w:t>
      </w:r>
      <w:proofErr w:type="spellEnd"/>
      <w:r w:rsidRPr="007D7FD4">
        <w:t xml:space="preserve"> А.В.</w:t>
      </w:r>
      <w:r w:rsidRPr="007D7FD4">
        <w:tab/>
      </w:r>
      <w:proofErr w:type="spellStart"/>
      <w:r w:rsidRPr="007D7FD4">
        <w:t>Кибертекст</w:t>
      </w:r>
      <w:proofErr w:type="spellEnd"/>
      <w:r w:rsidRPr="007D7FD4">
        <w:t xml:space="preserve"> как новый вид учебного текста. Русский язык и литература в пространстве мировой культуры: материалы XIII Конгресса МАПРЯЛ (г. Гранада, Испания, 13–20 сентября 2015 года) / Ред. кол.: Л. А. Вербицкая, К. А. Рогова, Т. И. Попова и др. — В 15 т. — Т. 13. — СПб.: МАПРЯЛ, 2015. — 77 с.</w:t>
      </w:r>
      <w:r w:rsidRPr="007D7FD4">
        <w:tab/>
        <w:t>Сборник статей 2015 (Т7 12) С. 5 - 9</w:t>
      </w:r>
      <w:r w:rsidRPr="007D7FD4">
        <w:tab/>
      </w:r>
      <w:r w:rsidRPr="007D7FD4">
        <w:tab/>
        <w:t>2015</w:t>
      </w:r>
      <w:r w:rsidRPr="007D7FD4">
        <w:tab/>
        <w:t>ISBN 978-5-9906636-3-3 (Т.13) ISBN 978-5-9906635-0-3 (серия) 1200</w:t>
      </w:r>
    </w:p>
    <w:p w:rsidR="007D7FD4" w:rsidRPr="007D7FD4" w:rsidRDefault="007D7FD4" w:rsidP="007D7FD4">
      <w:pPr>
        <w:numPr>
          <w:ilvl w:val="0"/>
          <w:numId w:val="8"/>
        </w:numPr>
        <w:spacing w:line="360" w:lineRule="auto"/>
        <w:ind w:left="142" w:firstLine="142"/>
        <w:jc w:val="both"/>
      </w:pPr>
      <w:r w:rsidRPr="007D7FD4">
        <w:t xml:space="preserve">А.А. </w:t>
      </w:r>
      <w:proofErr w:type="spellStart"/>
      <w:r w:rsidRPr="007D7FD4">
        <w:t>Акишина</w:t>
      </w:r>
      <w:proofErr w:type="spellEnd"/>
      <w:r w:rsidRPr="007D7FD4">
        <w:t xml:space="preserve">, Т.Е. </w:t>
      </w:r>
      <w:proofErr w:type="spellStart"/>
      <w:r w:rsidRPr="007D7FD4">
        <w:t>Акишина</w:t>
      </w:r>
      <w:proofErr w:type="spellEnd"/>
      <w:r w:rsidRPr="007D7FD4">
        <w:t xml:space="preserve">, А.П. </w:t>
      </w:r>
      <w:proofErr w:type="spellStart"/>
      <w:r w:rsidRPr="007D7FD4">
        <w:t>Бубнова</w:t>
      </w:r>
      <w:proofErr w:type="spellEnd"/>
      <w:r w:rsidRPr="007D7FD4">
        <w:t xml:space="preserve">, </w:t>
      </w:r>
      <w:proofErr w:type="spellStart"/>
      <w:r w:rsidRPr="007D7FD4">
        <w:t>А.В.Тряпельников</w:t>
      </w:r>
      <w:proofErr w:type="spellEnd"/>
      <w:r w:rsidRPr="007D7FD4">
        <w:t>. История России в событиях и судьбах: Учебное пособие с мультимедийным приложением для изучающих русский язык как иностранный</w:t>
      </w:r>
      <w:r w:rsidRPr="007D7FD4">
        <w:tab/>
        <w:t xml:space="preserve">3-е </w:t>
      </w:r>
      <w:proofErr w:type="gramStart"/>
      <w:r w:rsidRPr="007D7FD4">
        <w:t>издание ,</w:t>
      </w:r>
      <w:proofErr w:type="gramEnd"/>
      <w:r w:rsidRPr="007D7FD4">
        <w:t xml:space="preserve"> стереотип. – </w:t>
      </w:r>
      <w:proofErr w:type="spellStart"/>
      <w:r w:rsidRPr="007D7FD4">
        <w:t>М.:Русский</w:t>
      </w:r>
      <w:proofErr w:type="spellEnd"/>
      <w:r w:rsidRPr="007D7FD4">
        <w:t xml:space="preserve"> язык. Курсы, 2015. – 168 стр. </w:t>
      </w:r>
      <w:r w:rsidRPr="007D7FD4">
        <w:tab/>
        <w:t>Учебное пособие</w:t>
      </w:r>
      <w:r w:rsidRPr="007D7FD4">
        <w:tab/>
      </w:r>
      <w:r w:rsidRPr="007D7FD4">
        <w:tab/>
        <w:t>2015</w:t>
      </w:r>
      <w:r w:rsidRPr="007D7FD4">
        <w:tab/>
        <w:t>ISBN 978-5-88337-198-0</w:t>
      </w:r>
      <w:r w:rsidRPr="007D7FD4">
        <w:tab/>
        <w:t>1000</w:t>
      </w:r>
    </w:p>
    <w:p w:rsidR="007D7FD4" w:rsidRPr="007D7FD4" w:rsidRDefault="007D7FD4" w:rsidP="007D7FD4">
      <w:pPr>
        <w:numPr>
          <w:ilvl w:val="0"/>
          <w:numId w:val="8"/>
        </w:numPr>
        <w:spacing w:line="360" w:lineRule="auto"/>
        <w:ind w:left="142" w:firstLine="142"/>
        <w:jc w:val="both"/>
      </w:pPr>
      <w:r w:rsidRPr="007D7FD4">
        <w:t xml:space="preserve">Тряпельников А.В. Интеграция информационных и педагогических технологий в обучении РКИ (методологический аспект). М., – 2014. – 80 с.: </w:t>
      </w:r>
      <w:proofErr w:type="spellStart"/>
      <w:r w:rsidRPr="007D7FD4">
        <w:t>илл</w:t>
      </w:r>
      <w:proofErr w:type="spellEnd"/>
      <w:r w:rsidRPr="007D7FD4">
        <w:t>. ISBN 978-5-98269-117-0.</w:t>
      </w:r>
    </w:p>
    <w:p w:rsidR="007D7FD4" w:rsidRPr="007D7FD4" w:rsidRDefault="007D7FD4" w:rsidP="007D7FD4">
      <w:pPr>
        <w:spacing w:line="360" w:lineRule="auto"/>
        <w:ind w:firstLine="709"/>
      </w:pPr>
      <w:r w:rsidRPr="007D7FD4">
        <w:rPr>
          <w:b/>
        </w:rPr>
        <w:t>Дополнительная литература</w:t>
      </w:r>
    </w:p>
    <w:p w:rsidR="007D7FD4" w:rsidRPr="007D7FD4" w:rsidRDefault="007D7FD4" w:rsidP="007D7FD4">
      <w:pPr>
        <w:spacing w:line="360" w:lineRule="auto"/>
        <w:ind w:firstLine="709"/>
      </w:pPr>
      <w:r w:rsidRPr="007D7FD4">
        <w:t>Общие вопросы. Информация</w:t>
      </w:r>
    </w:p>
    <w:p w:rsidR="007D7FD4" w:rsidRPr="007D7FD4" w:rsidRDefault="007D7FD4" w:rsidP="007D7FD4">
      <w:pPr>
        <w:numPr>
          <w:ilvl w:val="0"/>
          <w:numId w:val="9"/>
        </w:numPr>
        <w:spacing w:line="360" w:lineRule="auto"/>
      </w:pPr>
      <w:proofErr w:type="spellStart"/>
      <w:r w:rsidRPr="007D7FD4">
        <w:t>Акишина</w:t>
      </w:r>
      <w:proofErr w:type="spellEnd"/>
      <w:r w:rsidRPr="007D7FD4">
        <w:t xml:space="preserve"> А.А. Учимся учить. М.: Русский язык, 2002. - 131 стр.</w:t>
      </w:r>
    </w:p>
    <w:p w:rsidR="007D7FD4" w:rsidRPr="007D7FD4" w:rsidRDefault="007D7FD4" w:rsidP="007D7FD4">
      <w:pPr>
        <w:numPr>
          <w:ilvl w:val="0"/>
          <w:numId w:val="9"/>
        </w:numPr>
        <w:spacing w:line="360" w:lineRule="auto"/>
      </w:pPr>
      <w:r w:rsidRPr="007D7FD4">
        <w:t>Дронов В.В., Ремизова С.Ю. Мамины сказки. – М. Русский язык. Курсы. 2007.</w:t>
      </w:r>
    </w:p>
    <w:p w:rsidR="007D7FD4" w:rsidRPr="007D7FD4" w:rsidRDefault="007D7FD4" w:rsidP="007D7FD4">
      <w:pPr>
        <w:numPr>
          <w:ilvl w:val="0"/>
          <w:numId w:val="9"/>
        </w:numPr>
        <w:spacing w:line="360" w:lineRule="auto"/>
      </w:pPr>
      <w:r w:rsidRPr="007D7FD4">
        <w:t xml:space="preserve">Дронов В.В., </w:t>
      </w:r>
      <w:proofErr w:type="spellStart"/>
      <w:r w:rsidRPr="007D7FD4">
        <w:t>Клементьева</w:t>
      </w:r>
      <w:proofErr w:type="spellEnd"/>
      <w:r w:rsidRPr="007D7FD4">
        <w:t xml:space="preserve"> Т.Б., Нечаева Е.В. Азбука-незабудка. Русский язык для детей соотечественников, проживающих за рубежом. – М. Русский язык. Курсы. 2003.</w:t>
      </w:r>
    </w:p>
    <w:p w:rsidR="007D7FD4" w:rsidRPr="007D7FD4" w:rsidRDefault="007D7FD4" w:rsidP="007D7FD4">
      <w:pPr>
        <w:numPr>
          <w:ilvl w:val="0"/>
          <w:numId w:val="9"/>
        </w:numPr>
        <w:spacing w:line="360" w:lineRule="auto"/>
      </w:pPr>
      <w:proofErr w:type="spellStart"/>
      <w:r w:rsidRPr="007D7FD4">
        <w:t>Синячкин</w:t>
      </w:r>
      <w:proofErr w:type="spellEnd"/>
      <w:r w:rsidRPr="007D7FD4">
        <w:t xml:space="preserve">, В.П., Брагина, М.А., Дронов, В.В., Красс Н.А., Тарасов, Е.Ф. </w:t>
      </w:r>
      <w:proofErr w:type="spellStart"/>
      <w:r w:rsidRPr="007D7FD4">
        <w:t>Лингвокультуроведческие</w:t>
      </w:r>
      <w:proofErr w:type="spellEnd"/>
      <w:r w:rsidRPr="007D7FD4">
        <w:t xml:space="preserve"> аспекты формирования языкового сознания иностранных студентов в процессе изучения русского языка (Уч. пособие) / В.П. </w:t>
      </w:r>
      <w:proofErr w:type="spellStart"/>
      <w:r w:rsidRPr="007D7FD4">
        <w:t>Синячкин</w:t>
      </w:r>
      <w:proofErr w:type="spellEnd"/>
      <w:r w:rsidRPr="007D7FD4">
        <w:t>, М.А. Брагина, В.В. Дронов,  Н.А. Красс, Е.Ф. Тарасов. – М.: РУДН, 2008.  – 347 с.</w:t>
      </w:r>
    </w:p>
    <w:p w:rsidR="007D7FD4" w:rsidRPr="007D7FD4" w:rsidRDefault="007D7FD4" w:rsidP="007D7FD4">
      <w:pPr>
        <w:numPr>
          <w:ilvl w:val="0"/>
          <w:numId w:val="9"/>
        </w:numPr>
        <w:spacing w:line="360" w:lineRule="auto"/>
      </w:pPr>
      <w:r w:rsidRPr="007D7FD4">
        <w:t xml:space="preserve">Глоссарий: Справочно-учеб. пособие по теме "Информационные ресурсы и средства в режиме </w:t>
      </w:r>
      <w:proofErr w:type="spellStart"/>
      <w:r w:rsidRPr="007D7FD4">
        <w:t>on-line</w:t>
      </w:r>
      <w:proofErr w:type="spellEnd"/>
      <w:r w:rsidRPr="007D7FD4">
        <w:t>"/</w:t>
      </w:r>
      <w:proofErr w:type="spellStart"/>
      <w:r w:rsidRPr="007D7FD4">
        <w:t>Отв.ред</w:t>
      </w:r>
      <w:proofErr w:type="spellEnd"/>
      <w:r w:rsidRPr="007D7FD4">
        <w:t xml:space="preserve">. </w:t>
      </w:r>
      <w:proofErr w:type="spellStart"/>
      <w:r w:rsidRPr="007D7FD4">
        <w:t>Скалски</w:t>
      </w:r>
      <w:proofErr w:type="spellEnd"/>
      <w:r w:rsidRPr="007D7FD4">
        <w:t xml:space="preserve"> Д., Исаев Г.Н., </w:t>
      </w:r>
      <w:proofErr w:type="spellStart"/>
      <w:r w:rsidRPr="007D7FD4">
        <w:t>Лобиг</w:t>
      </w:r>
      <w:proofErr w:type="spellEnd"/>
      <w:r w:rsidRPr="007D7FD4">
        <w:t xml:space="preserve"> П. - Берлин, 1998. </w:t>
      </w:r>
    </w:p>
    <w:p w:rsidR="007D7FD4" w:rsidRPr="007D7FD4" w:rsidRDefault="007D7FD4" w:rsidP="007D7FD4">
      <w:pPr>
        <w:numPr>
          <w:ilvl w:val="0"/>
          <w:numId w:val="9"/>
        </w:numPr>
        <w:spacing w:line="360" w:lineRule="auto"/>
      </w:pPr>
      <w:r w:rsidRPr="007D7FD4">
        <w:t xml:space="preserve">Информатика как наука об информации </w:t>
      </w:r>
      <w:proofErr w:type="spellStart"/>
      <w:r w:rsidRPr="007D7FD4">
        <w:t>Фаир</w:t>
      </w:r>
      <w:proofErr w:type="spellEnd"/>
      <w:r w:rsidRPr="007D7FD4">
        <w:t xml:space="preserve">-Пресс, 2006 </w:t>
      </w:r>
    </w:p>
    <w:p w:rsidR="007D7FD4" w:rsidRPr="007D7FD4" w:rsidRDefault="007D7FD4" w:rsidP="007D7FD4">
      <w:pPr>
        <w:numPr>
          <w:ilvl w:val="0"/>
          <w:numId w:val="9"/>
        </w:numPr>
        <w:spacing w:line="360" w:lineRule="auto"/>
      </w:pPr>
      <w:r w:rsidRPr="007D7FD4">
        <w:lastRenderedPageBreak/>
        <w:t xml:space="preserve">Жолков С.Ю. Математика и информатика для гуманитариев: </w:t>
      </w:r>
      <w:proofErr w:type="spellStart"/>
      <w:r w:rsidRPr="007D7FD4">
        <w:t>Учеб.для</w:t>
      </w:r>
      <w:proofErr w:type="spellEnd"/>
      <w:r w:rsidRPr="007D7FD4">
        <w:t xml:space="preserve"> вузов. - М.: </w:t>
      </w:r>
      <w:proofErr w:type="spellStart"/>
      <w:r w:rsidRPr="007D7FD4">
        <w:t>Гардарики</w:t>
      </w:r>
      <w:proofErr w:type="spellEnd"/>
      <w:r w:rsidRPr="007D7FD4">
        <w:t xml:space="preserve">, 2009. </w:t>
      </w:r>
    </w:p>
    <w:p w:rsidR="007D7FD4" w:rsidRPr="007D7FD4" w:rsidRDefault="007D7FD4" w:rsidP="007D7FD4">
      <w:pPr>
        <w:spacing w:line="360" w:lineRule="auto"/>
        <w:ind w:firstLine="709"/>
      </w:pPr>
    </w:p>
    <w:p w:rsidR="007D7FD4" w:rsidRPr="007D7FD4" w:rsidRDefault="007D7FD4" w:rsidP="007D7FD4">
      <w:pPr>
        <w:spacing w:line="360" w:lineRule="auto"/>
        <w:ind w:firstLine="709"/>
      </w:pPr>
      <w:r w:rsidRPr="007D7FD4">
        <w:t>Словари и справочники</w:t>
      </w:r>
    </w:p>
    <w:p w:rsidR="007D7FD4" w:rsidRPr="007D7FD4" w:rsidRDefault="007D7FD4" w:rsidP="007D7FD4">
      <w:pPr>
        <w:numPr>
          <w:ilvl w:val="0"/>
          <w:numId w:val="7"/>
        </w:numPr>
        <w:spacing w:line="360" w:lineRule="auto"/>
      </w:pPr>
      <w:proofErr w:type="spellStart"/>
      <w:r w:rsidRPr="007D7FD4">
        <w:t>Воройский</w:t>
      </w:r>
      <w:proofErr w:type="spellEnd"/>
      <w:r w:rsidRPr="007D7FD4">
        <w:t xml:space="preserve"> Ф.С. Информатика. Энциклопедический словарь-справочник. М.:ФИЗМАТЛИТ, 2006</w:t>
      </w:r>
    </w:p>
    <w:p w:rsidR="007D7FD4" w:rsidRPr="007D7FD4" w:rsidRDefault="007D7FD4" w:rsidP="007D7FD4">
      <w:pPr>
        <w:spacing w:line="360" w:lineRule="auto"/>
        <w:ind w:firstLine="709"/>
        <w:rPr>
          <w:b/>
        </w:rPr>
      </w:pPr>
    </w:p>
    <w:p w:rsidR="00C76176" w:rsidRPr="007D7FD4" w:rsidRDefault="00C76176" w:rsidP="00C76176">
      <w:pPr>
        <w:ind w:left="142" w:firstLine="709"/>
      </w:pPr>
    </w:p>
    <w:sectPr w:rsidR="00C76176" w:rsidRPr="007D7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D4CBF"/>
    <w:multiLevelType w:val="hybridMultilevel"/>
    <w:tmpl w:val="BC105CB8"/>
    <w:lvl w:ilvl="0" w:tplc="C9D8E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6979A2"/>
    <w:multiLevelType w:val="hybridMultilevel"/>
    <w:tmpl w:val="2F32E318"/>
    <w:lvl w:ilvl="0" w:tplc="C9D8E59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A1780D"/>
    <w:multiLevelType w:val="hybridMultilevel"/>
    <w:tmpl w:val="97DA0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15B5C"/>
    <w:multiLevelType w:val="hybridMultilevel"/>
    <w:tmpl w:val="9CEA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B1547"/>
    <w:multiLevelType w:val="hybridMultilevel"/>
    <w:tmpl w:val="E954D372"/>
    <w:lvl w:ilvl="0" w:tplc="285800AE">
      <w:start w:val="1"/>
      <w:numFmt w:val="bullet"/>
      <w:lvlRestart w:val="0"/>
      <w:lvlText w:val=""/>
      <w:lvlJc w:val="left"/>
      <w:pPr>
        <w:tabs>
          <w:tab w:val="num" w:pos="850"/>
        </w:tabs>
        <w:ind w:firstLine="720"/>
      </w:pPr>
      <w:rPr>
        <w:rFonts w:ascii="Symbol" w:hAnsi="Symbol" w:hint="default"/>
        <w:b/>
        <w:i w:val="0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87FE2"/>
    <w:multiLevelType w:val="hybridMultilevel"/>
    <w:tmpl w:val="A5288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3065A"/>
    <w:multiLevelType w:val="hybridMultilevel"/>
    <w:tmpl w:val="C1964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27750C"/>
    <w:multiLevelType w:val="hybridMultilevel"/>
    <w:tmpl w:val="2F460C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8162C7E"/>
    <w:multiLevelType w:val="hybridMultilevel"/>
    <w:tmpl w:val="C7F47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9302B2"/>
    <w:multiLevelType w:val="hybridMultilevel"/>
    <w:tmpl w:val="F9167910"/>
    <w:lvl w:ilvl="0" w:tplc="3742596C">
      <w:start w:val="9"/>
      <w:numFmt w:val="bullet"/>
      <w:lvlText w:val="•"/>
      <w:lvlJc w:val="left"/>
      <w:pPr>
        <w:ind w:left="1698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76"/>
    <w:rsid w:val="00027F0C"/>
    <w:rsid w:val="00040202"/>
    <w:rsid w:val="000F11EE"/>
    <w:rsid w:val="00112E07"/>
    <w:rsid w:val="0011335F"/>
    <w:rsid w:val="00164185"/>
    <w:rsid w:val="001B27DC"/>
    <w:rsid w:val="001C524C"/>
    <w:rsid w:val="00203583"/>
    <w:rsid w:val="00217F1C"/>
    <w:rsid w:val="00232A62"/>
    <w:rsid w:val="00235291"/>
    <w:rsid w:val="002C57FC"/>
    <w:rsid w:val="002D29BF"/>
    <w:rsid w:val="002E6589"/>
    <w:rsid w:val="002F5D1F"/>
    <w:rsid w:val="003540D3"/>
    <w:rsid w:val="003C61F8"/>
    <w:rsid w:val="004008CD"/>
    <w:rsid w:val="004931C5"/>
    <w:rsid w:val="004A693A"/>
    <w:rsid w:val="004B3AC9"/>
    <w:rsid w:val="004E375E"/>
    <w:rsid w:val="004E63F3"/>
    <w:rsid w:val="00504EA8"/>
    <w:rsid w:val="005369FB"/>
    <w:rsid w:val="005404A6"/>
    <w:rsid w:val="005836AC"/>
    <w:rsid w:val="005A20BB"/>
    <w:rsid w:val="005D1CED"/>
    <w:rsid w:val="005D2F5E"/>
    <w:rsid w:val="005E1B6F"/>
    <w:rsid w:val="00615633"/>
    <w:rsid w:val="006734FC"/>
    <w:rsid w:val="006A021F"/>
    <w:rsid w:val="006A5465"/>
    <w:rsid w:val="00724050"/>
    <w:rsid w:val="00736A19"/>
    <w:rsid w:val="007C788A"/>
    <w:rsid w:val="007D7FD4"/>
    <w:rsid w:val="007E4A74"/>
    <w:rsid w:val="00802BD4"/>
    <w:rsid w:val="00814D58"/>
    <w:rsid w:val="008376CB"/>
    <w:rsid w:val="0086054C"/>
    <w:rsid w:val="00874E75"/>
    <w:rsid w:val="009024AD"/>
    <w:rsid w:val="00914CF2"/>
    <w:rsid w:val="00971458"/>
    <w:rsid w:val="009B1ACA"/>
    <w:rsid w:val="009E4DBF"/>
    <w:rsid w:val="009E5AE9"/>
    <w:rsid w:val="00A54AFD"/>
    <w:rsid w:val="00A907B0"/>
    <w:rsid w:val="00A93B0C"/>
    <w:rsid w:val="00AF74E6"/>
    <w:rsid w:val="00B72234"/>
    <w:rsid w:val="00B863FF"/>
    <w:rsid w:val="00B95FA4"/>
    <w:rsid w:val="00C36D3E"/>
    <w:rsid w:val="00C552FD"/>
    <w:rsid w:val="00C76176"/>
    <w:rsid w:val="00D00EEB"/>
    <w:rsid w:val="00D54CFD"/>
    <w:rsid w:val="00DA2B59"/>
    <w:rsid w:val="00DA5DDB"/>
    <w:rsid w:val="00DB5752"/>
    <w:rsid w:val="00DE4B39"/>
    <w:rsid w:val="00E62314"/>
    <w:rsid w:val="00EB134D"/>
    <w:rsid w:val="00EB76AF"/>
    <w:rsid w:val="00ED263D"/>
    <w:rsid w:val="00F00202"/>
    <w:rsid w:val="00F5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C90C7-881E-45E0-9063-16D7FF1D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61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61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761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617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7617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C761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3">
    <w:name w:val="Body Text Indent"/>
    <w:basedOn w:val="a"/>
    <w:link w:val="a4"/>
    <w:rsid w:val="00C7617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76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"/>
    <w:link w:val="a6"/>
    <w:qFormat/>
    <w:rsid w:val="00C76176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C76176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7617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7">
    <w:name w:val="Hyperlink"/>
    <w:rsid w:val="00C76176"/>
    <w:rPr>
      <w:color w:val="11428A"/>
      <w:u w:val="single"/>
    </w:rPr>
  </w:style>
  <w:style w:type="paragraph" w:styleId="21">
    <w:name w:val="Body Text 2"/>
    <w:basedOn w:val="a"/>
    <w:link w:val="22"/>
    <w:rsid w:val="00C76176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C761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List Paragraph"/>
    <w:basedOn w:val="a"/>
    <w:uiPriority w:val="34"/>
    <w:qFormat/>
    <w:rsid w:val="00E62314"/>
    <w:pPr>
      <w:ind w:left="720"/>
      <w:contextualSpacing/>
    </w:pPr>
  </w:style>
  <w:style w:type="paragraph" w:styleId="a9">
    <w:name w:val="No Spacing"/>
    <w:uiPriority w:val="1"/>
    <w:qFormat/>
    <w:rsid w:val="00232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2345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Тряпельников</dc:creator>
  <cp:keywords/>
  <dc:description/>
  <cp:lastModifiedBy>V L</cp:lastModifiedBy>
  <cp:revision>6</cp:revision>
  <dcterms:created xsi:type="dcterms:W3CDTF">2016-02-09T07:42:00Z</dcterms:created>
  <dcterms:modified xsi:type="dcterms:W3CDTF">2016-02-16T16:10:00Z</dcterms:modified>
</cp:coreProperties>
</file>